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6D3C" w14:textId="71F50B19" w:rsidR="00F0552D" w:rsidRPr="00C5535F" w:rsidRDefault="00552664" w:rsidP="00F0552D">
      <w:pPr>
        <w:jc w:val="center"/>
        <w:rPr>
          <w:rFonts w:ascii="Calibri" w:hAnsi="Calibri" w:cs="Arial"/>
          <w:b/>
          <w:sz w:val="56"/>
          <w:szCs w:val="56"/>
          <w:lang w:val="x-none" w:eastAsia="x-none"/>
        </w:rPr>
      </w:pPr>
      <w:r>
        <w:rPr>
          <w:noProof/>
        </w:rPr>
        <w:drawing>
          <wp:inline distT="0" distB="0" distL="0" distR="0" wp14:anchorId="60B7B06C" wp14:editId="05E31B72">
            <wp:extent cx="6858000" cy="1829435"/>
            <wp:effectExtent l="0" t="0" r="0" b="0"/>
            <wp:docPr id="1" name="Picture 1" descr="http://www.epiconline.org/wp-content/uploads/2015/07/VisualFile.ashx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iconline.org/wp-content/uploads/2015/07/VisualFile.ashx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829435"/>
                    </a:xfrm>
                    <a:prstGeom prst="rect">
                      <a:avLst/>
                    </a:prstGeom>
                    <a:noFill/>
                    <a:ln>
                      <a:noFill/>
                    </a:ln>
                  </pic:spPr>
                </pic:pic>
              </a:graphicData>
            </a:graphic>
          </wp:inline>
        </w:drawing>
      </w:r>
    </w:p>
    <w:p w14:paraId="03117270" w14:textId="746BB5C7" w:rsidR="00F0552D" w:rsidRDefault="00F0552D" w:rsidP="00F0552D">
      <w:pPr>
        <w:jc w:val="center"/>
        <w:rPr>
          <w:rFonts w:ascii="Calibri" w:hAnsi="Calibri" w:cs="Arial"/>
          <w:b/>
          <w:sz w:val="56"/>
          <w:szCs w:val="56"/>
          <w:lang w:val="x-none" w:eastAsia="x-none"/>
        </w:rPr>
      </w:pPr>
    </w:p>
    <w:p w14:paraId="4F5FEBC8" w14:textId="77777777" w:rsidR="00585487" w:rsidRPr="00C5535F" w:rsidRDefault="00585487" w:rsidP="00F0552D">
      <w:pPr>
        <w:jc w:val="center"/>
        <w:rPr>
          <w:rFonts w:ascii="Calibri" w:hAnsi="Calibri" w:cs="Arial"/>
          <w:b/>
          <w:sz w:val="56"/>
          <w:szCs w:val="56"/>
          <w:lang w:val="x-none" w:eastAsia="x-none"/>
        </w:rPr>
      </w:pPr>
    </w:p>
    <w:p w14:paraId="2DE5413C" w14:textId="1D9AEC47" w:rsidR="00F0552D" w:rsidRPr="0041695B" w:rsidRDefault="0041695B" w:rsidP="00F0552D">
      <w:pPr>
        <w:jc w:val="center"/>
        <w:rPr>
          <w:rFonts w:ascii="Palatino Linotype" w:hAnsi="Palatino Linotype"/>
          <w:b/>
          <w:sz w:val="64"/>
          <w:szCs w:val="72"/>
          <w:lang w:eastAsia="x-none"/>
        </w:rPr>
      </w:pPr>
      <w:r>
        <w:rPr>
          <w:rFonts w:ascii="Calibri" w:hAnsi="Calibri" w:cs="Arial"/>
          <w:b/>
          <w:bCs/>
          <w:sz w:val="56"/>
          <w:szCs w:val="56"/>
          <w:lang w:eastAsia="x-none"/>
        </w:rPr>
        <w:t>CALL FOR ENTRY</w:t>
      </w:r>
    </w:p>
    <w:p w14:paraId="4F0462A7" w14:textId="77777777" w:rsidR="00F0552D" w:rsidRPr="00C5535F" w:rsidRDefault="00F0552D" w:rsidP="00F0552D">
      <w:pPr>
        <w:tabs>
          <w:tab w:val="left" w:pos="2250"/>
        </w:tabs>
        <w:jc w:val="center"/>
        <w:rPr>
          <w:rFonts w:ascii="Calibri" w:hAnsi="Calibri" w:cs="Arial"/>
          <w:b/>
          <w:bCs/>
          <w:sz w:val="56"/>
          <w:szCs w:val="56"/>
        </w:rPr>
      </w:pPr>
    </w:p>
    <w:p w14:paraId="764981EC" w14:textId="1E0B052F" w:rsidR="00F0552D" w:rsidRPr="0041695B" w:rsidRDefault="00552664" w:rsidP="00F0552D">
      <w:pPr>
        <w:jc w:val="center"/>
        <w:rPr>
          <w:b/>
          <w:color w:val="FF0000"/>
          <w:spacing w:val="-5"/>
          <w:sz w:val="32"/>
          <w:szCs w:val="32"/>
        </w:rPr>
      </w:pPr>
      <w:r>
        <w:rPr>
          <w:rFonts w:ascii="Calibri" w:hAnsi="Calibri"/>
          <w:b/>
          <w:sz w:val="32"/>
          <w:szCs w:val="32"/>
        </w:rPr>
        <w:t>Submission</w:t>
      </w:r>
      <w:r w:rsidR="00AC03D1">
        <w:rPr>
          <w:rFonts w:ascii="Calibri" w:hAnsi="Calibri"/>
          <w:b/>
          <w:sz w:val="32"/>
          <w:szCs w:val="32"/>
        </w:rPr>
        <w:t>s</w:t>
      </w:r>
      <w:r w:rsidR="00F0552D" w:rsidRPr="00C5535F">
        <w:rPr>
          <w:rFonts w:ascii="Calibri" w:hAnsi="Calibri"/>
          <w:b/>
          <w:sz w:val="32"/>
          <w:szCs w:val="32"/>
        </w:rPr>
        <w:t xml:space="preserve"> Due:</w:t>
      </w:r>
      <w:r w:rsidR="00F0552D" w:rsidRPr="00C5535F">
        <w:rPr>
          <w:rFonts w:ascii="Calibri" w:hAnsi="Calibri"/>
          <w:sz w:val="32"/>
          <w:szCs w:val="32"/>
        </w:rPr>
        <w:t xml:space="preserve"> </w:t>
      </w:r>
      <w:r w:rsidR="00F0552D" w:rsidRPr="0041695B">
        <w:rPr>
          <w:rFonts w:ascii="Calibri" w:hAnsi="Calibri"/>
          <w:color w:val="FF0000"/>
          <w:sz w:val="32"/>
          <w:szCs w:val="32"/>
        </w:rPr>
        <w:t xml:space="preserve"> </w:t>
      </w:r>
      <w:r w:rsidR="00624465" w:rsidRPr="00624465">
        <w:rPr>
          <w:rFonts w:ascii="Calibri" w:hAnsi="Calibri"/>
          <w:i/>
          <w:color w:val="000000" w:themeColor="text1"/>
          <w:sz w:val="32"/>
          <w:szCs w:val="32"/>
        </w:rPr>
        <w:t>February 1, 2016</w:t>
      </w:r>
    </w:p>
    <w:p w14:paraId="7D0A3217" w14:textId="77777777" w:rsidR="00F0552D" w:rsidRDefault="00F0552D" w:rsidP="00F0552D">
      <w:pPr>
        <w:jc w:val="center"/>
        <w:rPr>
          <w:rFonts w:ascii="Calibri" w:hAnsi="Calibri"/>
          <w:i/>
          <w:sz w:val="32"/>
          <w:szCs w:val="32"/>
        </w:rPr>
      </w:pPr>
    </w:p>
    <w:p w14:paraId="0B30AA33" w14:textId="77777777" w:rsidR="00F0552D" w:rsidRPr="00C5535F" w:rsidRDefault="00F0552D" w:rsidP="00F0552D">
      <w:pPr>
        <w:jc w:val="center"/>
        <w:rPr>
          <w:i/>
          <w:sz w:val="28"/>
          <w:szCs w:val="28"/>
        </w:rPr>
      </w:pPr>
      <w:r>
        <w:rPr>
          <w:rFonts w:ascii="Calibri" w:hAnsi="Calibri" w:cs="Arial"/>
          <w:noProof/>
        </w:rPr>
        <mc:AlternateContent>
          <mc:Choice Requires="wps">
            <w:drawing>
              <wp:anchor distT="0" distB="0" distL="114300" distR="114300" simplePos="0" relativeHeight="251719680" behindDoc="0" locked="1" layoutInCell="1" allowOverlap="0" wp14:anchorId="490BFCE8" wp14:editId="25E30E5C">
                <wp:simplePos x="0" y="0"/>
                <wp:positionH relativeFrom="column">
                  <wp:posOffset>128905</wp:posOffset>
                </wp:positionH>
                <wp:positionV relativeFrom="paragraph">
                  <wp:posOffset>4202430</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37B193D" w14:textId="77777777" w:rsidR="00512A1A" w:rsidRDefault="00512A1A" w:rsidP="00F0552D">
                            <w:pPr>
                              <w:pBdr>
                                <w:top w:val="single" w:sz="6" w:space="1" w:color="E36C0A"/>
                              </w:pBdr>
                              <w:jc w:val="center"/>
                              <w:rPr>
                                <w:rFonts w:ascii="Book Antiqua" w:hAnsi="Book Antiqua" w:cs="Arial"/>
                                <w:b/>
                              </w:rPr>
                            </w:pPr>
                          </w:p>
                          <w:p w14:paraId="74840236" w14:textId="20C7FAC8" w:rsidR="00512A1A" w:rsidRDefault="00552664" w:rsidP="00F0552D">
                            <w:pPr>
                              <w:pStyle w:val="BasicParagraph"/>
                              <w:jc w:val="center"/>
                              <w:rPr>
                                <w:rFonts w:ascii="PalatinoLinotype-Bold" w:hAnsi="PalatinoLinotype-Bold" w:cs="PalatinoLinotype-Bold"/>
                                <w:b/>
                                <w:bCs/>
                              </w:rPr>
                            </w:pPr>
                            <w:r>
                              <w:rPr>
                                <w:rFonts w:ascii="PalatinoLinotype-Bold" w:hAnsi="PalatinoLinotype-Bold" w:cs="PalatinoLinotype-Bold"/>
                                <w:b/>
                                <w:bCs/>
                              </w:rPr>
                              <w:t>Education Commission of the States</w:t>
                            </w:r>
                          </w:p>
                          <w:p w14:paraId="7661736B" w14:textId="4F9AD297" w:rsidR="00D57A8B" w:rsidRDefault="00D57A8B" w:rsidP="00D57A8B">
                            <w:pPr>
                              <w:pStyle w:val="BasicParagraph"/>
                              <w:jc w:val="center"/>
                              <w:rPr>
                                <w:rFonts w:ascii="PalatinoLinotype-Bold" w:hAnsi="PalatinoLinotype-Bold" w:cs="PalatinoLinotype-Bold"/>
                                <w:bCs/>
                              </w:rPr>
                            </w:pPr>
                            <w:r w:rsidRPr="00D57A8B">
                              <w:rPr>
                                <w:rFonts w:ascii="PalatinoLinotype-Bold" w:hAnsi="PalatinoLinotype-Bold" w:cs="PalatinoLinotype-Bold"/>
                                <w:bCs/>
                              </w:rPr>
                              <w:t>700 Broadway, Suite 810</w:t>
                            </w:r>
                          </w:p>
                          <w:p w14:paraId="04D7DB1C" w14:textId="0421C053" w:rsidR="00D57A8B" w:rsidRPr="00D57A8B" w:rsidRDefault="00D57A8B" w:rsidP="00D57A8B">
                            <w:pPr>
                              <w:pStyle w:val="BasicParagraph"/>
                              <w:jc w:val="center"/>
                              <w:rPr>
                                <w:rFonts w:ascii="Times New Roman" w:hAnsi="Times New Roman" w:cs="Times New Roman"/>
                                <w:sz w:val="24"/>
                                <w:szCs w:val="24"/>
                              </w:rPr>
                            </w:pPr>
                            <w:r>
                              <w:rPr>
                                <w:rFonts w:ascii="PalatinoLinotype-Bold" w:hAnsi="PalatinoLinotype-Bold" w:cs="PalatinoLinotype-Bold"/>
                                <w:bCs/>
                              </w:rPr>
                              <w:t>Denver, Colorado 80203</w:t>
                            </w:r>
                          </w:p>
                          <w:p w14:paraId="385A8950" w14:textId="3EE6F844" w:rsidR="00552664" w:rsidRPr="00552664" w:rsidRDefault="00552664" w:rsidP="00552664">
                            <w:pPr>
                              <w:rPr>
                                <w:rFonts w:ascii="Times New Roman" w:eastAsia="Times New Roman" w:hAnsi="Times New Roman" w:cs="Times New Roman"/>
                                <w:sz w:val="24"/>
                                <w:szCs w:val="24"/>
                              </w:rPr>
                            </w:pPr>
                          </w:p>
                          <w:p w14:paraId="02F1D085" w14:textId="0301C7FA" w:rsidR="00512A1A" w:rsidRPr="00FF4B4E" w:rsidRDefault="00512A1A" w:rsidP="00552664">
                            <w:pPr>
                              <w:pStyle w:val="BasicParagraph"/>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0BFCE8" id="_x0000_t202" coordsize="21600,21600" o:spt="202" path="m,l,21600r21600,l21600,xe">
                <v:stroke joinstyle="miter"/>
                <v:path gradientshapeok="t" o:connecttype="rect"/>
              </v:shapetype>
              <v:shape id="Text Box 35" o:spid="_x0000_s1026" type="#_x0000_t202" style="position:absolute;left:0;text-align:left;margin-left:10.15pt;margin-top:330.9pt;width:536.25pt;height:6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6I3gIAAPM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" o:allowoverlap="f" filled="f" stroked="f">
                <v:path arrowok="t"/>
                <v:textbox>
                  <w:txbxContent>
                    <w:p w14:paraId="137B193D" w14:textId="77777777" w:rsidR="00512A1A" w:rsidRDefault="00512A1A" w:rsidP="00F0552D">
                      <w:pPr>
                        <w:pBdr>
                          <w:top w:val="single" w:sz="6" w:space="1" w:color="E36C0A"/>
                        </w:pBdr>
                        <w:jc w:val="center"/>
                        <w:rPr>
                          <w:rFonts w:ascii="Book Antiqua" w:hAnsi="Book Antiqua" w:cs="Arial"/>
                          <w:b/>
                        </w:rPr>
                      </w:pPr>
                    </w:p>
                    <w:p w14:paraId="74840236" w14:textId="20C7FAC8" w:rsidR="00512A1A" w:rsidRDefault="00552664" w:rsidP="00F0552D">
                      <w:pPr>
                        <w:pStyle w:val="BasicParagraph"/>
                        <w:jc w:val="center"/>
                        <w:rPr>
                          <w:rFonts w:ascii="PalatinoLinotype-Bold" w:hAnsi="PalatinoLinotype-Bold" w:cs="PalatinoLinotype-Bold"/>
                          <w:b/>
                          <w:bCs/>
                        </w:rPr>
                      </w:pPr>
                      <w:r>
                        <w:rPr>
                          <w:rFonts w:ascii="PalatinoLinotype-Bold" w:hAnsi="PalatinoLinotype-Bold" w:cs="PalatinoLinotype-Bold"/>
                          <w:b/>
                          <w:bCs/>
                        </w:rPr>
                        <w:t>Education Commission of the States</w:t>
                      </w:r>
                    </w:p>
                    <w:p w14:paraId="7661736B" w14:textId="4F9AD297" w:rsidR="00D57A8B" w:rsidRDefault="00D57A8B" w:rsidP="00D57A8B">
                      <w:pPr>
                        <w:pStyle w:val="BasicParagraph"/>
                        <w:jc w:val="center"/>
                        <w:rPr>
                          <w:rFonts w:ascii="PalatinoLinotype-Bold" w:hAnsi="PalatinoLinotype-Bold" w:cs="PalatinoLinotype-Bold"/>
                          <w:bCs/>
                        </w:rPr>
                      </w:pPr>
                      <w:r w:rsidRPr="00D57A8B">
                        <w:rPr>
                          <w:rFonts w:ascii="PalatinoLinotype-Bold" w:hAnsi="PalatinoLinotype-Bold" w:cs="PalatinoLinotype-Bold"/>
                          <w:bCs/>
                        </w:rPr>
                        <w:t>700 Broadway, Suite 810</w:t>
                      </w:r>
                    </w:p>
                    <w:p w14:paraId="04D7DB1C" w14:textId="0421C053" w:rsidR="00D57A8B" w:rsidRPr="00D57A8B" w:rsidRDefault="00D57A8B" w:rsidP="00D57A8B">
                      <w:pPr>
                        <w:pStyle w:val="BasicParagraph"/>
                        <w:jc w:val="center"/>
                        <w:rPr>
                          <w:rFonts w:ascii="Times New Roman" w:hAnsi="Times New Roman" w:cs="Times New Roman"/>
                          <w:sz w:val="24"/>
                          <w:szCs w:val="24"/>
                        </w:rPr>
                      </w:pPr>
                      <w:r>
                        <w:rPr>
                          <w:rFonts w:ascii="PalatinoLinotype-Bold" w:hAnsi="PalatinoLinotype-Bold" w:cs="PalatinoLinotype-Bold"/>
                          <w:bCs/>
                        </w:rPr>
                        <w:t>Denver, Colorado 80203</w:t>
                      </w:r>
                    </w:p>
                    <w:p w14:paraId="385A8950" w14:textId="3EE6F844" w:rsidR="00552664" w:rsidRPr="00552664" w:rsidRDefault="00552664" w:rsidP="00552664">
                      <w:pPr>
                        <w:rPr>
                          <w:rFonts w:ascii="Times New Roman" w:eastAsia="Times New Roman" w:hAnsi="Times New Roman" w:cs="Times New Roman"/>
                          <w:sz w:val="24"/>
                          <w:szCs w:val="24"/>
                        </w:rPr>
                      </w:pPr>
                    </w:p>
                    <w:p w14:paraId="02F1D085" w14:textId="0301C7FA" w:rsidR="00512A1A" w:rsidRPr="00FF4B4E" w:rsidRDefault="00512A1A" w:rsidP="00552664">
                      <w:pPr>
                        <w:pStyle w:val="BasicParagraph"/>
                        <w:jc w:val="center"/>
                        <w:rPr>
                          <w:rFonts w:ascii="Calibri" w:hAnsi="Calibri" w:cs="Calibri"/>
                        </w:rPr>
                      </w:pPr>
                    </w:p>
                  </w:txbxContent>
                </v:textbox>
                <w10:wrap type="square"/>
                <w10:anchorlock/>
              </v:shape>
            </w:pict>
          </mc:Fallback>
        </mc:AlternateContent>
      </w:r>
    </w:p>
    <w:p w14:paraId="64FE1428" w14:textId="77777777" w:rsidR="00F0552D" w:rsidRPr="00C5535F" w:rsidRDefault="00F0552D" w:rsidP="00F0552D">
      <w:pPr>
        <w:jc w:val="center"/>
        <w:rPr>
          <w:i/>
          <w:sz w:val="28"/>
          <w:szCs w:val="28"/>
        </w:rPr>
      </w:pPr>
      <w:r>
        <w:rPr>
          <w:rFonts w:ascii="Calibri" w:hAnsi="Calibri" w:cs="Arial"/>
          <w:noProof/>
        </w:rPr>
        <mc:AlternateContent>
          <mc:Choice Requires="wps">
            <w:drawing>
              <wp:anchor distT="0" distB="0" distL="114300" distR="114300" simplePos="0" relativeHeight="251721728" behindDoc="0" locked="0" layoutInCell="1" allowOverlap="1" wp14:anchorId="45B6A861" wp14:editId="0B66745F">
                <wp:simplePos x="0" y="0"/>
                <wp:positionH relativeFrom="column">
                  <wp:align>center</wp:align>
                </wp:positionH>
                <wp:positionV relativeFrom="paragraph">
                  <wp:posOffset>15240</wp:posOffset>
                </wp:positionV>
                <wp:extent cx="5791200" cy="1543050"/>
                <wp:effectExtent l="19050" t="19050" r="38100" b="381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4305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D32D3" w14:textId="77777777" w:rsidR="00512A1A" w:rsidRPr="00A000F8" w:rsidRDefault="00512A1A" w:rsidP="00F0552D">
                            <w:pPr>
                              <w:jc w:val="center"/>
                              <w:rPr>
                                <w:rFonts w:ascii="Calibri" w:hAnsi="Calibri"/>
                                <w:b/>
                                <w:sz w:val="28"/>
                                <w:szCs w:val="28"/>
                              </w:rPr>
                            </w:pPr>
                          </w:p>
                          <w:p w14:paraId="2C415BAF" w14:textId="05529AE3" w:rsidR="00552664" w:rsidRPr="009B1442" w:rsidRDefault="009B1442" w:rsidP="00B970AF">
                            <w:pPr>
                              <w:jc w:val="center"/>
                              <w:rPr>
                                <w:rFonts w:ascii="Calibri" w:hAnsi="Calibri"/>
                                <w:b/>
                                <w:sz w:val="40"/>
                                <w:szCs w:val="48"/>
                              </w:rPr>
                            </w:pPr>
                            <w:r>
                              <w:rPr>
                                <w:rFonts w:ascii="Calibri" w:hAnsi="Calibri"/>
                                <w:b/>
                                <w:sz w:val="40"/>
                                <w:szCs w:val="48"/>
                              </w:rPr>
                              <w:t>Accepting Submissions for</w:t>
                            </w:r>
                            <w:r w:rsidR="00ED4E00" w:rsidRPr="009B1442">
                              <w:rPr>
                                <w:rFonts w:ascii="Calibri" w:hAnsi="Calibri"/>
                                <w:b/>
                                <w:sz w:val="40"/>
                                <w:szCs w:val="48"/>
                              </w:rPr>
                              <w:t xml:space="preserve"> </w:t>
                            </w:r>
                            <w:r w:rsidR="00563FB8" w:rsidRPr="009B1442">
                              <w:rPr>
                                <w:rFonts w:ascii="Calibri" w:hAnsi="Calibri"/>
                                <w:b/>
                                <w:sz w:val="40"/>
                                <w:szCs w:val="48"/>
                              </w:rPr>
                              <w:t>Commissioned</w:t>
                            </w:r>
                            <w:r w:rsidR="00552664" w:rsidRPr="009B1442">
                              <w:rPr>
                                <w:rFonts w:ascii="Calibri" w:hAnsi="Calibri"/>
                                <w:b/>
                                <w:sz w:val="40"/>
                                <w:szCs w:val="48"/>
                              </w:rPr>
                              <w:t xml:space="preserve"> Mural</w:t>
                            </w:r>
                            <w:r>
                              <w:rPr>
                                <w:rFonts w:ascii="Calibri" w:hAnsi="Calibri"/>
                                <w:b/>
                                <w:sz w:val="40"/>
                                <w:szCs w:val="48"/>
                              </w:rPr>
                              <w:t>s</w:t>
                            </w:r>
                            <w:r w:rsidR="00563FB8" w:rsidRPr="009B1442">
                              <w:rPr>
                                <w:rFonts w:ascii="Calibri" w:hAnsi="Calibri"/>
                                <w:b/>
                                <w:sz w:val="40"/>
                                <w:szCs w:val="48"/>
                              </w:rPr>
                              <w:t xml:space="preserve">; </w:t>
                            </w:r>
                            <w:r w:rsidR="00552664" w:rsidRPr="009B1442">
                              <w:rPr>
                                <w:rFonts w:ascii="Calibri" w:hAnsi="Calibri"/>
                                <w:b/>
                                <w:sz w:val="40"/>
                                <w:szCs w:val="48"/>
                              </w:rPr>
                              <w:t xml:space="preserve">Theme: </w:t>
                            </w:r>
                          </w:p>
                          <w:p w14:paraId="50B3B85F" w14:textId="546339C0" w:rsidR="00512A1A" w:rsidRPr="009B1442" w:rsidRDefault="00B970AF" w:rsidP="00B970AF">
                            <w:pPr>
                              <w:jc w:val="center"/>
                              <w:rPr>
                                <w:rFonts w:ascii="Calibri" w:hAnsi="Calibri"/>
                                <w:b/>
                                <w:sz w:val="24"/>
                                <w:szCs w:val="32"/>
                              </w:rPr>
                            </w:pPr>
                            <w:proofErr w:type="gramStart"/>
                            <w:r w:rsidRPr="009B1442">
                              <w:rPr>
                                <w:rFonts w:ascii="Calibri" w:hAnsi="Calibri"/>
                                <w:b/>
                                <w:sz w:val="40"/>
                                <w:szCs w:val="48"/>
                              </w:rPr>
                              <w:t>“</w:t>
                            </w:r>
                            <w:r w:rsidR="00552664" w:rsidRPr="009B1442">
                              <w:rPr>
                                <w:rFonts w:ascii="Calibri" w:hAnsi="Calibri"/>
                                <w:b/>
                                <w:sz w:val="40"/>
                                <w:szCs w:val="48"/>
                              </w:rPr>
                              <w:t xml:space="preserve">Serving the </w:t>
                            </w:r>
                            <w:r w:rsidR="00ED32AE" w:rsidRPr="009B1442">
                              <w:rPr>
                                <w:rFonts w:ascii="Calibri" w:hAnsi="Calibri"/>
                                <w:b/>
                                <w:sz w:val="40"/>
                                <w:szCs w:val="48"/>
                              </w:rPr>
                              <w:t>p</w:t>
                            </w:r>
                            <w:r w:rsidR="00552664" w:rsidRPr="009B1442">
                              <w:rPr>
                                <w:rFonts w:ascii="Calibri" w:hAnsi="Calibri"/>
                                <w:b/>
                                <w:sz w:val="40"/>
                                <w:szCs w:val="48"/>
                              </w:rPr>
                              <w:t xml:space="preserve">eople </w:t>
                            </w:r>
                            <w:r w:rsidR="00ED32AE" w:rsidRPr="009B1442">
                              <w:rPr>
                                <w:rFonts w:ascii="Calibri" w:hAnsi="Calibri"/>
                                <w:b/>
                                <w:sz w:val="40"/>
                                <w:szCs w:val="48"/>
                              </w:rPr>
                              <w:t>b</w:t>
                            </w:r>
                            <w:r w:rsidR="00552664" w:rsidRPr="009B1442">
                              <w:rPr>
                                <w:rFonts w:ascii="Calibri" w:hAnsi="Calibri"/>
                                <w:b/>
                                <w:sz w:val="40"/>
                                <w:szCs w:val="48"/>
                              </w:rPr>
                              <w:t xml:space="preserve">ehind the </w:t>
                            </w:r>
                            <w:r w:rsidR="00ED32AE" w:rsidRPr="009B1442">
                              <w:rPr>
                                <w:rFonts w:ascii="Calibri" w:hAnsi="Calibri"/>
                                <w:b/>
                                <w:sz w:val="40"/>
                                <w:szCs w:val="48"/>
                              </w:rPr>
                              <w:t>p</w:t>
                            </w:r>
                            <w:r w:rsidR="00552664" w:rsidRPr="009B1442">
                              <w:rPr>
                                <w:rFonts w:ascii="Calibri" w:hAnsi="Calibri"/>
                                <w:b/>
                                <w:sz w:val="40"/>
                                <w:szCs w:val="48"/>
                              </w:rPr>
                              <w:t>olicy</w:t>
                            </w:r>
                            <w:r w:rsidR="009B1442">
                              <w:rPr>
                                <w:rFonts w:ascii="Calibri" w:hAnsi="Calibri"/>
                                <w:b/>
                                <w:sz w:val="40"/>
                                <w:szCs w:val="48"/>
                              </w:rPr>
                              <w:t>.</w:t>
                            </w:r>
                            <w:r w:rsidRPr="009B1442">
                              <w:rPr>
                                <w:rFonts w:ascii="Calibri" w:hAnsi="Calibri"/>
                                <w:b/>
                                <w:sz w:val="40"/>
                                <w:szCs w:val="48"/>
                              </w:rPr>
                              <w:t>”</w:t>
                            </w:r>
                            <w:proofErr w:type="gramEnd"/>
                          </w:p>
                          <w:p w14:paraId="19B4E7AF" w14:textId="77777777" w:rsidR="00512A1A" w:rsidRPr="00904E23" w:rsidRDefault="00512A1A" w:rsidP="00F0552D">
                            <w:pPr>
                              <w:jc w:val="center"/>
                              <w:rPr>
                                <w:rFonts w:ascii="Calibri" w:hAnsi="Calibri"/>
                                <w:b/>
                                <w:sz w:val="16"/>
                                <w:szCs w:val="16"/>
                              </w:rPr>
                            </w:pPr>
                          </w:p>
                          <w:p w14:paraId="4C28EFE0" w14:textId="77777777" w:rsidR="00512A1A" w:rsidRPr="009F28B9" w:rsidRDefault="00512A1A" w:rsidP="00F0552D">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7" type="#_x0000_t202" style="position:absolute;left:0;text-align:left;margin-left:0;margin-top:1.2pt;width:456pt;height:121.5pt;z-index:251721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" filled="f" strokeweight="4.5pt">
                <v:stroke linestyle="thinThick"/>
                <v:textbox>
                  <w:txbxContent>
                    <w:p w14:paraId="539D32D3" w14:textId="77777777" w:rsidR="00512A1A" w:rsidRPr="00A000F8" w:rsidRDefault="00512A1A" w:rsidP="00F0552D">
                      <w:pPr>
                        <w:jc w:val="center"/>
                        <w:rPr>
                          <w:rFonts w:ascii="Calibri" w:hAnsi="Calibri"/>
                          <w:b/>
                          <w:sz w:val="28"/>
                          <w:szCs w:val="28"/>
                        </w:rPr>
                      </w:pPr>
                    </w:p>
                    <w:p w14:paraId="2C415BAF" w14:textId="05529AE3" w:rsidR="00552664" w:rsidRPr="009B1442" w:rsidRDefault="009B1442" w:rsidP="00B970AF">
                      <w:pPr>
                        <w:jc w:val="center"/>
                        <w:rPr>
                          <w:rFonts w:ascii="Calibri" w:hAnsi="Calibri"/>
                          <w:b/>
                          <w:sz w:val="40"/>
                          <w:szCs w:val="48"/>
                        </w:rPr>
                      </w:pPr>
                      <w:r>
                        <w:rPr>
                          <w:rFonts w:ascii="Calibri" w:hAnsi="Calibri"/>
                          <w:b/>
                          <w:sz w:val="40"/>
                          <w:szCs w:val="48"/>
                        </w:rPr>
                        <w:t>Accepting Submissions for</w:t>
                      </w:r>
                      <w:r w:rsidR="00ED4E00" w:rsidRPr="009B1442">
                        <w:rPr>
                          <w:rFonts w:ascii="Calibri" w:hAnsi="Calibri"/>
                          <w:b/>
                          <w:sz w:val="40"/>
                          <w:szCs w:val="48"/>
                        </w:rPr>
                        <w:t xml:space="preserve"> </w:t>
                      </w:r>
                      <w:r w:rsidR="00563FB8" w:rsidRPr="009B1442">
                        <w:rPr>
                          <w:rFonts w:ascii="Calibri" w:hAnsi="Calibri"/>
                          <w:b/>
                          <w:sz w:val="40"/>
                          <w:szCs w:val="48"/>
                        </w:rPr>
                        <w:t>Commissioned</w:t>
                      </w:r>
                      <w:r w:rsidR="00552664" w:rsidRPr="009B1442">
                        <w:rPr>
                          <w:rFonts w:ascii="Calibri" w:hAnsi="Calibri"/>
                          <w:b/>
                          <w:sz w:val="40"/>
                          <w:szCs w:val="48"/>
                        </w:rPr>
                        <w:t xml:space="preserve"> Mural</w:t>
                      </w:r>
                      <w:r>
                        <w:rPr>
                          <w:rFonts w:ascii="Calibri" w:hAnsi="Calibri"/>
                          <w:b/>
                          <w:sz w:val="40"/>
                          <w:szCs w:val="48"/>
                        </w:rPr>
                        <w:t>s</w:t>
                      </w:r>
                      <w:r w:rsidR="00563FB8" w:rsidRPr="009B1442">
                        <w:rPr>
                          <w:rFonts w:ascii="Calibri" w:hAnsi="Calibri"/>
                          <w:b/>
                          <w:sz w:val="40"/>
                          <w:szCs w:val="48"/>
                        </w:rPr>
                        <w:t xml:space="preserve">; </w:t>
                      </w:r>
                      <w:r w:rsidR="00552664" w:rsidRPr="009B1442">
                        <w:rPr>
                          <w:rFonts w:ascii="Calibri" w:hAnsi="Calibri"/>
                          <w:b/>
                          <w:sz w:val="40"/>
                          <w:szCs w:val="48"/>
                        </w:rPr>
                        <w:t xml:space="preserve">Theme: </w:t>
                      </w:r>
                    </w:p>
                    <w:p w14:paraId="50B3B85F" w14:textId="546339C0" w:rsidR="00512A1A" w:rsidRPr="009B1442" w:rsidRDefault="00B970AF" w:rsidP="00B970AF">
                      <w:pPr>
                        <w:jc w:val="center"/>
                        <w:rPr>
                          <w:rFonts w:ascii="Calibri" w:hAnsi="Calibri"/>
                          <w:b/>
                          <w:sz w:val="24"/>
                          <w:szCs w:val="32"/>
                        </w:rPr>
                      </w:pPr>
                      <w:proofErr w:type="gramStart"/>
                      <w:r w:rsidRPr="009B1442">
                        <w:rPr>
                          <w:rFonts w:ascii="Calibri" w:hAnsi="Calibri"/>
                          <w:b/>
                          <w:sz w:val="40"/>
                          <w:szCs w:val="48"/>
                        </w:rPr>
                        <w:t>“</w:t>
                      </w:r>
                      <w:r w:rsidR="00552664" w:rsidRPr="009B1442">
                        <w:rPr>
                          <w:rFonts w:ascii="Calibri" w:hAnsi="Calibri"/>
                          <w:b/>
                          <w:sz w:val="40"/>
                          <w:szCs w:val="48"/>
                        </w:rPr>
                        <w:t xml:space="preserve">Serving the </w:t>
                      </w:r>
                      <w:r w:rsidR="00ED32AE" w:rsidRPr="009B1442">
                        <w:rPr>
                          <w:rFonts w:ascii="Calibri" w:hAnsi="Calibri"/>
                          <w:b/>
                          <w:sz w:val="40"/>
                          <w:szCs w:val="48"/>
                        </w:rPr>
                        <w:t>p</w:t>
                      </w:r>
                      <w:r w:rsidR="00552664" w:rsidRPr="009B1442">
                        <w:rPr>
                          <w:rFonts w:ascii="Calibri" w:hAnsi="Calibri"/>
                          <w:b/>
                          <w:sz w:val="40"/>
                          <w:szCs w:val="48"/>
                        </w:rPr>
                        <w:t xml:space="preserve">eople </w:t>
                      </w:r>
                      <w:r w:rsidR="00ED32AE" w:rsidRPr="009B1442">
                        <w:rPr>
                          <w:rFonts w:ascii="Calibri" w:hAnsi="Calibri"/>
                          <w:b/>
                          <w:sz w:val="40"/>
                          <w:szCs w:val="48"/>
                        </w:rPr>
                        <w:t>b</w:t>
                      </w:r>
                      <w:r w:rsidR="00552664" w:rsidRPr="009B1442">
                        <w:rPr>
                          <w:rFonts w:ascii="Calibri" w:hAnsi="Calibri"/>
                          <w:b/>
                          <w:sz w:val="40"/>
                          <w:szCs w:val="48"/>
                        </w:rPr>
                        <w:t xml:space="preserve">ehind the </w:t>
                      </w:r>
                      <w:r w:rsidR="00ED32AE" w:rsidRPr="009B1442">
                        <w:rPr>
                          <w:rFonts w:ascii="Calibri" w:hAnsi="Calibri"/>
                          <w:b/>
                          <w:sz w:val="40"/>
                          <w:szCs w:val="48"/>
                        </w:rPr>
                        <w:t>p</w:t>
                      </w:r>
                      <w:r w:rsidR="00552664" w:rsidRPr="009B1442">
                        <w:rPr>
                          <w:rFonts w:ascii="Calibri" w:hAnsi="Calibri"/>
                          <w:b/>
                          <w:sz w:val="40"/>
                          <w:szCs w:val="48"/>
                        </w:rPr>
                        <w:t>olicy</w:t>
                      </w:r>
                      <w:r w:rsidR="009B1442">
                        <w:rPr>
                          <w:rFonts w:ascii="Calibri" w:hAnsi="Calibri"/>
                          <w:b/>
                          <w:sz w:val="40"/>
                          <w:szCs w:val="48"/>
                        </w:rPr>
                        <w:t>.</w:t>
                      </w:r>
                      <w:r w:rsidRPr="009B1442">
                        <w:rPr>
                          <w:rFonts w:ascii="Calibri" w:hAnsi="Calibri"/>
                          <w:b/>
                          <w:sz w:val="40"/>
                          <w:szCs w:val="48"/>
                        </w:rPr>
                        <w:t>”</w:t>
                      </w:r>
                      <w:proofErr w:type="gramEnd"/>
                    </w:p>
                    <w:p w14:paraId="19B4E7AF" w14:textId="77777777" w:rsidR="00512A1A" w:rsidRPr="00904E23" w:rsidRDefault="00512A1A" w:rsidP="00F0552D">
                      <w:pPr>
                        <w:jc w:val="center"/>
                        <w:rPr>
                          <w:rFonts w:ascii="Calibri" w:hAnsi="Calibri"/>
                          <w:b/>
                          <w:sz w:val="16"/>
                          <w:szCs w:val="16"/>
                        </w:rPr>
                      </w:pPr>
                    </w:p>
                    <w:p w14:paraId="4C28EFE0" w14:textId="77777777" w:rsidR="00512A1A" w:rsidRPr="009F28B9" w:rsidRDefault="00512A1A" w:rsidP="00F0552D">
                      <w:pPr>
                        <w:jc w:val="center"/>
                        <w:rPr>
                          <w:b/>
                          <w:sz w:val="16"/>
                          <w:szCs w:val="16"/>
                        </w:rPr>
                      </w:pPr>
                    </w:p>
                  </w:txbxContent>
                </v:textbox>
              </v:shape>
            </w:pict>
          </mc:Fallback>
        </mc:AlternateContent>
      </w:r>
    </w:p>
    <w:p w14:paraId="02583420" w14:textId="77777777" w:rsidR="00F0552D" w:rsidRPr="00C5535F" w:rsidRDefault="00F0552D" w:rsidP="00F0552D">
      <w:pPr>
        <w:jc w:val="center"/>
        <w:rPr>
          <w:i/>
          <w:sz w:val="28"/>
          <w:szCs w:val="28"/>
        </w:rPr>
      </w:pPr>
    </w:p>
    <w:p w14:paraId="0CD47131" w14:textId="77777777" w:rsidR="00F0552D" w:rsidRPr="00C5535F" w:rsidRDefault="00F0552D" w:rsidP="00F0552D">
      <w:pPr>
        <w:jc w:val="center"/>
        <w:rPr>
          <w:i/>
          <w:sz w:val="28"/>
          <w:szCs w:val="28"/>
        </w:rPr>
      </w:pPr>
    </w:p>
    <w:p w14:paraId="4D0715CE" w14:textId="77777777" w:rsidR="00F0552D" w:rsidRPr="00C5535F" w:rsidRDefault="00F0552D" w:rsidP="00F0552D">
      <w:pPr>
        <w:jc w:val="center"/>
        <w:rPr>
          <w:i/>
          <w:sz w:val="28"/>
          <w:szCs w:val="28"/>
        </w:rPr>
      </w:pPr>
    </w:p>
    <w:p w14:paraId="23DC68BA" w14:textId="77777777" w:rsidR="00F0552D" w:rsidRPr="00C5535F" w:rsidRDefault="00F0552D" w:rsidP="00F0552D">
      <w:pPr>
        <w:jc w:val="center"/>
        <w:rPr>
          <w:i/>
          <w:sz w:val="28"/>
          <w:szCs w:val="28"/>
        </w:rPr>
      </w:pPr>
    </w:p>
    <w:p w14:paraId="59AA7D83" w14:textId="77777777" w:rsidR="00F0552D" w:rsidRPr="00C5535F" w:rsidRDefault="00F0552D" w:rsidP="00F0552D">
      <w:pPr>
        <w:jc w:val="center"/>
        <w:rPr>
          <w:i/>
          <w:sz w:val="28"/>
          <w:szCs w:val="28"/>
        </w:rPr>
      </w:pPr>
    </w:p>
    <w:p w14:paraId="7C9DF18A" w14:textId="77777777" w:rsidR="00F0552D" w:rsidRDefault="00F0552D" w:rsidP="00F0552D">
      <w:pPr>
        <w:rPr>
          <w:rFonts w:ascii="Arial" w:hAnsi="Arial"/>
          <w:b/>
        </w:rPr>
      </w:pPr>
    </w:p>
    <w:p w14:paraId="52482B00" w14:textId="77777777" w:rsidR="00F0552D" w:rsidRPr="002C1287" w:rsidRDefault="00F0552D" w:rsidP="00F0552D">
      <w:pPr>
        <w:rPr>
          <w:rFonts w:ascii="Calibri" w:hAnsi="Calibri"/>
          <w:b/>
          <w:sz w:val="32"/>
        </w:rPr>
      </w:pPr>
    </w:p>
    <w:p w14:paraId="35A6802F" w14:textId="77777777" w:rsidR="00F0552D" w:rsidRPr="002C1287" w:rsidRDefault="00F0552D" w:rsidP="00F0552D">
      <w:pPr>
        <w:jc w:val="center"/>
        <w:rPr>
          <w:rFonts w:ascii="Calibri" w:hAnsi="Calibri"/>
          <w:i/>
          <w:sz w:val="28"/>
        </w:rPr>
      </w:pPr>
    </w:p>
    <w:p w14:paraId="4F90551A" w14:textId="77777777" w:rsidR="00F0552D" w:rsidRDefault="00F0552D" w:rsidP="00F0552D">
      <w:pPr>
        <w:autoSpaceDE w:val="0"/>
        <w:autoSpaceDN w:val="0"/>
        <w:adjustRightInd w:val="0"/>
        <w:rPr>
          <w:rFonts w:ascii="Calibri" w:hAnsi="Calibri" w:cs="Calibri-Bold"/>
          <w:b/>
          <w:bCs/>
          <w:color w:val="000000"/>
          <w:sz w:val="28"/>
          <w:szCs w:val="28"/>
        </w:rPr>
      </w:pPr>
    </w:p>
    <w:p w14:paraId="6F1DB1F7" w14:textId="77777777" w:rsidR="003D1197" w:rsidRDefault="003D1197" w:rsidP="00F0552D">
      <w:pPr>
        <w:autoSpaceDE w:val="0"/>
        <w:autoSpaceDN w:val="0"/>
        <w:adjustRightInd w:val="0"/>
        <w:rPr>
          <w:rFonts w:ascii="Calibri" w:hAnsi="Calibri" w:cs="Calibri-Bold"/>
          <w:b/>
          <w:bCs/>
          <w:color w:val="000000"/>
          <w:sz w:val="28"/>
          <w:szCs w:val="28"/>
        </w:rPr>
      </w:pPr>
    </w:p>
    <w:p w14:paraId="4174E829" w14:textId="32C4407B" w:rsidR="003D1197" w:rsidRPr="0062256D" w:rsidRDefault="00552664" w:rsidP="004B608D">
      <w:pPr>
        <w:autoSpaceDE w:val="0"/>
        <w:autoSpaceDN w:val="0"/>
        <w:adjustRightInd w:val="0"/>
        <w:jc w:val="center"/>
        <w:rPr>
          <w:rFonts w:ascii="Calibri" w:hAnsi="Calibri" w:cs="Calibri-Bold"/>
          <w:b/>
          <w:bCs/>
          <w:color w:val="000000"/>
          <w:sz w:val="28"/>
          <w:szCs w:val="28"/>
        </w:rPr>
      </w:pPr>
      <w:r>
        <w:rPr>
          <w:rFonts w:ascii="Calibri" w:hAnsi="Calibri" w:cs="Calibri-Bold"/>
          <w:b/>
          <w:bCs/>
          <w:color w:val="000000"/>
          <w:sz w:val="28"/>
          <w:szCs w:val="28"/>
        </w:rPr>
        <w:t>Please submit mural design sketch and application to</w:t>
      </w:r>
      <w:r w:rsidR="003D1197" w:rsidRPr="0062256D">
        <w:rPr>
          <w:rFonts w:ascii="Calibri" w:hAnsi="Calibri" w:cs="Calibri-Bold"/>
          <w:b/>
          <w:bCs/>
          <w:color w:val="000000"/>
          <w:sz w:val="28"/>
          <w:szCs w:val="28"/>
        </w:rPr>
        <w:t>:</w:t>
      </w:r>
    </w:p>
    <w:p w14:paraId="3CFB42EA" w14:textId="5882DF91" w:rsidR="00F0552D" w:rsidRPr="0062256D" w:rsidRDefault="00552664" w:rsidP="004B608D">
      <w:pPr>
        <w:jc w:val="center"/>
        <w:rPr>
          <w:rFonts w:ascii="Calibri" w:hAnsi="Calibri" w:cs="Arial"/>
          <w:sz w:val="28"/>
          <w:szCs w:val="28"/>
        </w:rPr>
      </w:pPr>
      <w:r>
        <w:rPr>
          <w:rFonts w:ascii="Calibri" w:hAnsi="Calibri"/>
          <w:sz w:val="28"/>
          <w:szCs w:val="28"/>
        </w:rPr>
        <w:t>Amy Skinner, Director of Communications at ECS</w:t>
      </w:r>
      <w:r w:rsidR="00F0552D" w:rsidRPr="0062256D">
        <w:rPr>
          <w:rFonts w:ascii="Calibri" w:hAnsi="Calibri" w:cs="Arial"/>
          <w:sz w:val="28"/>
          <w:szCs w:val="28"/>
        </w:rPr>
        <w:t xml:space="preserve"> (</w:t>
      </w:r>
      <w:hyperlink r:id="rId10" w:history="1">
        <w:r w:rsidRPr="00C30219">
          <w:rPr>
            <w:rStyle w:val="Hyperlink"/>
            <w:rFonts w:ascii="Calibri" w:hAnsi="Calibri"/>
            <w:sz w:val="28"/>
            <w:szCs w:val="28"/>
          </w:rPr>
          <w:t>askinner@ecs.org</w:t>
        </w:r>
      </w:hyperlink>
      <w:r w:rsidR="00F0552D" w:rsidRPr="0062256D">
        <w:rPr>
          <w:rFonts w:ascii="Calibri" w:hAnsi="Calibri"/>
          <w:sz w:val="28"/>
          <w:szCs w:val="28"/>
        </w:rPr>
        <w:t xml:space="preserve"> </w:t>
      </w:r>
      <w:r w:rsidR="00F0552D" w:rsidRPr="0062256D">
        <w:rPr>
          <w:rFonts w:ascii="Calibri" w:hAnsi="Calibri" w:cs="Arial"/>
          <w:sz w:val="28"/>
          <w:szCs w:val="28"/>
        </w:rPr>
        <w:t>or 303-</w:t>
      </w:r>
      <w:r>
        <w:rPr>
          <w:rFonts w:ascii="Calibri" w:hAnsi="Calibri" w:cs="Arial"/>
          <w:sz w:val="28"/>
          <w:szCs w:val="28"/>
        </w:rPr>
        <w:t>299</w:t>
      </w:r>
      <w:r w:rsidR="00F0552D" w:rsidRPr="0062256D">
        <w:rPr>
          <w:rFonts w:ascii="Calibri" w:hAnsi="Calibri" w:cs="Arial"/>
          <w:sz w:val="28"/>
          <w:szCs w:val="28"/>
        </w:rPr>
        <w:t>-</w:t>
      </w:r>
      <w:r>
        <w:rPr>
          <w:rFonts w:ascii="Calibri" w:hAnsi="Calibri"/>
          <w:sz w:val="28"/>
          <w:szCs w:val="28"/>
        </w:rPr>
        <w:t>3</w:t>
      </w:r>
      <w:r w:rsidR="00624465">
        <w:rPr>
          <w:rFonts w:ascii="Calibri" w:hAnsi="Calibri"/>
          <w:sz w:val="28"/>
          <w:szCs w:val="28"/>
        </w:rPr>
        <w:t>60</w:t>
      </w:r>
      <w:r>
        <w:rPr>
          <w:rFonts w:ascii="Calibri" w:hAnsi="Calibri"/>
          <w:sz w:val="28"/>
          <w:szCs w:val="28"/>
        </w:rPr>
        <w:t>9</w:t>
      </w:r>
      <w:r w:rsidR="00F0552D" w:rsidRPr="0062256D">
        <w:rPr>
          <w:rFonts w:ascii="Calibri" w:hAnsi="Calibri" w:cs="Arial"/>
          <w:sz w:val="28"/>
          <w:szCs w:val="28"/>
        </w:rPr>
        <w:t>)</w:t>
      </w:r>
    </w:p>
    <w:p w14:paraId="0E42D291" w14:textId="77777777" w:rsidR="00F0552D" w:rsidRPr="0062256D" w:rsidRDefault="00F0552D" w:rsidP="00F0552D">
      <w:pPr>
        <w:rPr>
          <w:rFonts w:ascii="Calibri" w:hAnsi="Calibri" w:cs="Arial"/>
          <w:sz w:val="28"/>
          <w:szCs w:val="28"/>
        </w:rPr>
      </w:pPr>
    </w:p>
    <w:p w14:paraId="4B1882EE" w14:textId="77777777" w:rsidR="00F0552D" w:rsidRPr="006C3DE0" w:rsidRDefault="00F0552D" w:rsidP="00F0552D">
      <w:pPr>
        <w:rPr>
          <w:rFonts w:ascii="Calibri" w:hAnsi="Calibri" w:cs="Arial"/>
          <w:sz w:val="26"/>
          <w:szCs w:val="26"/>
        </w:rPr>
      </w:pPr>
    </w:p>
    <w:p w14:paraId="0663CA5E" w14:textId="77777777" w:rsidR="00F0552D" w:rsidRDefault="00F0552D" w:rsidP="00F0552D">
      <w:pPr>
        <w:rPr>
          <w:rFonts w:ascii="Calibri" w:hAnsi="Calibri"/>
          <w:i/>
          <w:sz w:val="28"/>
          <w:szCs w:val="28"/>
        </w:rPr>
      </w:pPr>
    </w:p>
    <w:p w14:paraId="3D572CD3" w14:textId="77777777" w:rsidR="00086B19" w:rsidRDefault="00086B19" w:rsidP="00F0552D">
      <w:pPr>
        <w:rPr>
          <w:rFonts w:ascii="Calibri" w:hAnsi="Calibri"/>
          <w:i/>
          <w:sz w:val="28"/>
          <w:szCs w:val="28"/>
        </w:rPr>
      </w:pPr>
    </w:p>
    <w:p w14:paraId="545F68BA" w14:textId="77777777" w:rsidR="00086B19" w:rsidRDefault="00086B19" w:rsidP="00F0552D">
      <w:pPr>
        <w:rPr>
          <w:rFonts w:ascii="Calibri" w:hAnsi="Calibri"/>
          <w:i/>
          <w:sz w:val="28"/>
          <w:szCs w:val="28"/>
        </w:rPr>
      </w:pPr>
    </w:p>
    <w:p w14:paraId="6B418BBF" w14:textId="77777777" w:rsidR="00086B19" w:rsidRDefault="00086B19" w:rsidP="00F0552D">
      <w:pPr>
        <w:rPr>
          <w:rFonts w:ascii="Calibri" w:hAnsi="Calibri"/>
          <w:i/>
          <w:sz w:val="28"/>
          <w:szCs w:val="28"/>
        </w:rPr>
      </w:pPr>
    </w:p>
    <w:p w14:paraId="698DB01D" w14:textId="35B52618" w:rsidR="00086B19" w:rsidRDefault="00563FB8" w:rsidP="00086B19">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Pr>
          <w:rFonts w:ascii="Calibri" w:hAnsi="Calibri"/>
          <w:b/>
          <w:sz w:val="28"/>
          <w:szCs w:val="28"/>
        </w:rPr>
        <w:t>Education Commission of the States</w:t>
      </w:r>
    </w:p>
    <w:p w14:paraId="7BAA4477" w14:textId="6A725057" w:rsidR="00086B19" w:rsidRDefault="00086B19" w:rsidP="00086B19">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sidRPr="0087136F">
        <w:rPr>
          <w:rFonts w:ascii="Calibri" w:hAnsi="Calibri"/>
          <w:b/>
          <w:sz w:val="28"/>
          <w:szCs w:val="28"/>
        </w:rPr>
        <w:t xml:space="preserve"> </w:t>
      </w:r>
      <w:r w:rsidR="009B1442">
        <w:rPr>
          <w:rFonts w:ascii="Calibri" w:hAnsi="Calibri"/>
          <w:b/>
          <w:sz w:val="28"/>
          <w:szCs w:val="28"/>
        </w:rPr>
        <w:t>Requesting submissions for</w:t>
      </w:r>
      <w:r w:rsidR="00563FB8">
        <w:rPr>
          <w:rFonts w:ascii="Calibri" w:hAnsi="Calibri"/>
          <w:b/>
          <w:sz w:val="28"/>
          <w:szCs w:val="28"/>
        </w:rPr>
        <w:t xml:space="preserve"> </w:t>
      </w:r>
      <w:r w:rsidR="00ED32AE">
        <w:rPr>
          <w:rFonts w:ascii="Calibri" w:hAnsi="Calibri"/>
          <w:b/>
          <w:sz w:val="28"/>
          <w:szCs w:val="28"/>
        </w:rPr>
        <w:t>commissioned</w:t>
      </w:r>
      <w:r w:rsidR="00563FB8">
        <w:rPr>
          <w:rFonts w:ascii="Calibri" w:hAnsi="Calibri"/>
          <w:b/>
          <w:sz w:val="28"/>
          <w:szCs w:val="28"/>
        </w:rPr>
        <w:t xml:space="preserve"> mural</w:t>
      </w:r>
      <w:r w:rsidR="009B1442">
        <w:rPr>
          <w:rFonts w:ascii="Calibri" w:hAnsi="Calibri"/>
          <w:b/>
          <w:sz w:val="28"/>
          <w:szCs w:val="28"/>
        </w:rPr>
        <w:t>s</w:t>
      </w:r>
      <w:r w:rsidRPr="0087136F">
        <w:rPr>
          <w:rFonts w:ascii="Calibri" w:hAnsi="Calibri"/>
          <w:b/>
          <w:sz w:val="28"/>
          <w:szCs w:val="28"/>
        </w:rPr>
        <w:t xml:space="preserve">: </w:t>
      </w:r>
    </w:p>
    <w:p w14:paraId="4E1173B4" w14:textId="3E80FA30" w:rsidR="00086B19" w:rsidRDefault="00086B19" w:rsidP="00086B19">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sidRPr="0087136F">
        <w:rPr>
          <w:rFonts w:ascii="Calibri" w:hAnsi="Calibri"/>
          <w:b/>
          <w:sz w:val="28"/>
          <w:szCs w:val="28"/>
        </w:rPr>
        <w:t xml:space="preserve"> </w:t>
      </w:r>
      <w:proofErr w:type="gramStart"/>
      <w:r w:rsidRPr="0087136F">
        <w:rPr>
          <w:rFonts w:ascii="Calibri" w:hAnsi="Calibri"/>
          <w:b/>
          <w:sz w:val="28"/>
          <w:szCs w:val="28"/>
        </w:rPr>
        <w:t>“</w:t>
      </w:r>
      <w:r w:rsidR="00563FB8">
        <w:rPr>
          <w:rFonts w:ascii="Calibri" w:hAnsi="Calibri"/>
          <w:b/>
          <w:sz w:val="28"/>
          <w:szCs w:val="28"/>
        </w:rPr>
        <w:t>Serving the people behind the policy</w:t>
      </w:r>
      <w:r w:rsidR="009B1442">
        <w:rPr>
          <w:rFonts w:ascii="Calibri" w:hAnsi="Calibri"/>
          <w:b/>
          <w:sz w:val="28"/>
          <w:szCs w:val="28"/>
        </w:rPr>
        <w:t>.</w:t>
      </w:r>
      <w:r w:rsidRPr="0087136F">
        <w:rPr>
          <w:rFonts w:ascii="Calibri" w:hAnsi="Calibri"/>
          <w:b/>
          <w:sz w:val="28"/>
          <w:szCs w:val="28"/>
        </w:rPr>
        <w:t>”</w:t>
      </w:r>
      <w:proofErr w:type="gramEnd"/>
    </w:p>
    <w:p w14:paraId="0E909E94" w14:textId="240D8A0F" w:rsidR="00F0552D" w:rsidRPr="00086B19" w:rsidRDefault="00D57A8B" w:rsidP="00086B19">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Pr>
          <w:rFonts w:ascii="Calibri" w:hAnsi="Calibri"/>
          <w:b/>
          <w:i/>
          <w:sz w:val="28"/>
          <w:szCs w:val="28"/>
          <w14:shadow w14:blurRad="50800" w14:dist="38100" w14:dir="2700000" w14:sx="100000" w14:sy="100000" w14:kx="0" w14:ky="0" w14:algn="tl">
            <w14:srgbClr w14:val="000000">
              <w14:alpha w14:val="60000"/>
            </w14:srgbClr>
          </w14:shadow>
        </w:rPr>
        <w:t>Submission</w:t>
      </w:r>
      <w:r w:rsidR="00086B19">
        <w:rPr>
          <w:rFonts w:ascii="Calibri" w:hAnsi="Calibri"/>
          <w:b/>
          <w:i/>
          <w:sz w:val="28"/>
          <w:szCs w:val="28"/>
          <w14:shadow w14:blurRad="50800" w14:dist="38100" w14:dir="2700000" w14:sx="100000" w14:sy="100000" w14:kx="0" w14:ky="0" w14:algn="tl">
            <w14:srgbClr w14:val="000000">
              <w14:alpha w14:val="60000"/>
            </w14:srgbClr>
          </w14:shadow>
        </w:rPr>
        <w:t xml:space="preserve">s </w:t>
      </w:r>
      <w:r w:rsidR="00086B19" w:rsidRPr="00624465">
        <w:rPr>
          <w:rFonts w:ascii="Calibri" w:hAnsi="Calibri"/>
          <w:b/>
          <w:i/>
          <w:color w:val="FFFFFF" w:themeColor="background1"/>
          <w:sz w:val="28"/>
          <w:szCs w:val="28"/>
          <w14:shadow w14:blurRad="50800" w14:dist="38100" w14:dir="2700000" w14:sx="100000" w14:sy="100000" w14:kx="0" w14:ky="0" w14:algn="tl">
            <w14:srgbClr w14:val="000000">
              <w14:alpha w14:val="60000"/>
            </w14:srgbClr>
          </w14:shadow>
        </w:rPr>
        <w:t>due:</w:t>
      </w:r>
      <w:r w:rsidR="00086B19" w:rsidRPr="00624465">
        <w:rPr>
          <w:rFonts w:ascii="Calibri" w:hAnsi="Calibri"/>
          <w:b/>
          <w:color w:val="FFFFFF" w:themeColor="background1"/>
          <w:sz w:val="28"/>
          <w:szCs w:val="28"/>
          <w14:shadow w14:blurRad="50800" w14:dist="38100" w14:dir="2700000" w14:sx="100000" w14:sy="100000" w14:kx="0" w14:ky="0" w14:algn="tl">
            <w14:srgbClr w14:val="000000">
              <w14:alpha w14:val="60000"/>
            </w14:srgbClr>
          </w14:shadow>
        </w:rPr>
        <w:t xml:space="preserve"> </w:t>
      </w:r>
      <w:r w:rsidR="00624465" w:rsidRPr="00624465">
        <w:rPr>
          <w:rFonts w:ascii="Calibri" w:hAnsi="Calibri"/>
          <w:b/>
          <w:i/>
          <w:color w:val="FFFFFF" w:themeColor="background1"/>
          <w:sz w:val="28"/>
          <w:szCs w:val="28"/>
          <w14:shadow w14:blurRad="50800" w14:dist="38100" w14:dir="2700000" w14:sx="100000" w14:sy="100000" w14:kx="0" w14:ky="0" w14:algn="tl">
            <w14:srgbClr w14:val="000000">
              <w14:alpha w14:val="60000"/>
            </w14:srgbClr>
          </w14:shadow>
        </w:rPr>
        <w:t>February 1, 2016</w:t>
      </w:r>
    </w:p>
    <w:p w14:paraId="5D20539A" w14:textId="77777777" w:rsidR="00F0552D" w:rsidRPr="006A703E" w:rsidRDefault="00B970AF" w:rsidP="00F0552D">
      <w:pPr>
        <w:rPr>
          <w:rFonts w:ascii="Calibri" w:hAnsi="Calibri"/>
          <w:b/>
          <w:sz w:val="24"/>
          <w:szCs w:val="24"/>
          <w:u w:val="single"/>
        </w:rPr>
      </w:pPr>
      <w:r>
        <w:rPr>
          <w:rFonts w:ascii="Calibri" w:hAnsi="Calibri"/>
          <w:b/>
          <w:sz w:val="24"/>
          <w:szCs w:val="24"/>
          <w:u w:val="single"/>
        </w:rPr>
        <w:t>Purpose</w:t>
      </w:r>
    </w:p>
    <w:p w14:paraId="1F81E39B" w14:textId="53FF8E16" w:rsidR="00166AC8" w:rsidRPr="00166AC8" w:rsidRDefault="00C45F08" w:rsidP="00166AC8">
      <w:pPr>
        <w:rPr>
          <w:sz w:val="24"/>
          <w:szCs w:val="24"/>
        </w:rPr>
      </w:pPr>
      <w:hyperlink r:id="rId11" w:history="1">
        <w:r w:rsidR="00563FB8" w:rsidRPr="00C45F08">
          <w:rPr>
            <w:rStyle w:val="Hyperlink"/>
            <w:rFonts w:cstheme="minorBidi"/>
            <w:sz w:val="24"/>
            <w:szCs w:val="24"/>
          </w:rPr>
          <w:t>Education Commission of the States</w:t>
        </w:r>
      </w:hyperlink>
      <w:bookmarkStart w:id="0" w:name="_GoBack"/>
      <w:bookmarkEnd w:id="0"/>
      <w:r w:rsidR="00563FB8" w:rsidRPr="00166AC8">
        <w:rPr>
          <w:sz w:val="24"/>
          <w:szCs w:val="24"/>
        </w:rPr>
        <w:t xml:space="preserve"> covers the full spectrum of education policy and dives deeply into certain key issues impacting all states</w:t>
      </w:r>
      <w:r w:rsidR="00166AC8" w:rsidRPr="00166AC8">
        <w:rPr>
          <w:sz w:val="24"/>
          <w:szCs w:val="24"/>
        </w:rPr>
        <w:t xml:space="preserve"> such as college readiness, state financial aid, civic learning and engagement, and art</w:t>
      </w:r>
      <w:r w:rsidR="00C123A9">
        <w:rPr>
          <w:sz w:val="24"/>
          <w:szCs w:val="24"/>
        </w:rPr>
        <w:t>s</w:t>
      </w:r>
      <w:r w:rsidR="00166AC8" w:rsidRPr="00166AC8">
        <w:rPr>
          <w:sz w:val="24"/>
          <w:szCs w:val="24"/>
        </w:rPr>
        <w:t xml:space="preserve"> education</w:t>
      </w:r>
      <w:r w:rsidR="00563FB8" w:rsidRPr="00166AC8">
        <w:rPr>
          <w:sz w:val="24"/>
          <w:szCs w:val="24"/>
        </w:rPr>
        <w:t>.</w:t>
      </w:r>
      <w:r w:rsidR="00166AC8" w:rsidRPr="00166AC8">
        <w:rPr>
          <w:rFonts w:ascii="Times New Roman" w:eastAsia="Times New Roman" w:hAnsi="Times New Roman" w:cs="Times New Roman"/>
          <w:sz w:val="24"/>
          <w:szCs w:val="24"/>
        </w:rPr>
        <w:t xml:space="preserve"> </w:t>
      </w:r>
      <w:r w:rsidR="00166AC8" w:rsidRPr="00166AC8">
        <w:rPr>
          <w:sz w:val="24"/>
          <w:szCs w:val="24"/>
        </w:rPr>
        <w:t xml:space="preserve">Additionally, the internal structure of Education Commission of the States has staff specializing in several specific areas: early learning, K-12, high school and STEM, and postsecondary and workforce. Our policy experts respond to state research requests on the full spectrum of education policy issues. </w:t>
      </w:r>
    </w:p>
    <w:p w14:paraId="4FA40EE4" w14:textId="77777777" w:rsidR="00166AC8" w:rsidRPr="00166AC8" w:rsidRDefault="00166AC8" w:rsidP="00166AC8">
      <w:pPr>
        <w:rPr>
          <w:sz w:val="24"/>
          <w:szCs w:val="24"/>
        </w:rPr>
      </w:pPr>
    </w:p>
    <w:p w14:paraId="3D9E158B" w14:textId="77777777" w:rsidR="009B1442" w:rsidRDefault="00166AC8" w:rsidP="00166AC8">
      <w:pPr>
        <w:rPr>
          <w:sz w:val="24"/>
          <w:szCs w:val="24"/>
        </w:rPr>
      </w:pPr>
      <w:r w:rsidRPr="00166AC8">
        <w:rPr>
          <w:sz w:val="24"/>
          <w:szCs w:val="24"/>
        </w:rPr>
        <w:t xml:space="preserve">We have recently moved to </w:t>
      </w:r>
      <w:r>
        <w:rPr>
          <w:sz w:val="24"/>
          <w:szCs w:val="24"/>
        </w:rPr>
        <w:t xml:space="preserve">a </w:t>
      </w:r>
      <w:r w:rsidRPr="00166AC8">
        <w:rPr>
          <w:sz w:val="24"/>
          <w:szCs w:val="24"/>
        </w:rPr>
        <w:t xml:space="preserve">new </w:t>
      </w:r>
      <w:r>
        <w:rPr>
          <w:sz w:val="24"/>
          <w:szCs w:val="24"/>
        </w:rPr>
        <w:t>space</w:t>
      </w:r>
      <w:r w:rsidRPr="00166AC8">
        <w:rPr>
          <w:sz w:val="24"/>
          <w:szCs w:val="24"/>
        </w:rPr>
        <w:t xml:space="preserve"> in Denver and are looking for an enthusiastic and motivated </w:t>
      </w:r>
      <w:r w:rsidR="00C123A9">
        <w:rPr>
          <w:sz w:val="24"/>
          <w:szCs w:val="24"/>
        </w:rPr>
        <w:t xml:space="preserve">Colorado </w:t>
      </w:r>
      <w:r w:rsidRPr="00166AC8">
        <w:rPr>
          <w:sz w:val="24"/>
          <w:szCs w:val="24"/>
        </w:rPr>
        <w:t xml:space="preserve">high school artist who could </w:t>
      </w:r>
      <w:r w:rsidR="004B608D">
        <w:rPr>
          <w:sz w:val="24"/>
          <w:szCs w:val="24"/>
        </w:rPr>
        <w:t xml:space="preserve">design and </w:t>
      </w:r>
      <w:r w:rsidRPr="00166AC8">
        <w:rPr>
          <w:sz w:val="24"/>
          <w:szCs w:val="24"/>
        </w:rPr>
        <w:t xml:space="preserve">paint two murals in our office. </w:t>
      </w:r>
    </w:p>
    <w:p w14:paraId="41C3B1C5" w14:textId="22A32E38" w:rsidR="009B1442" w:rsidRDefault="00166AC8" w:rsidP="009B1442">
      <w:pPr>
        <w:pStyle w:val="ListParagraph"/>
        <w:numPr>
          <w:ilvl w:val="0"/>
          <w:numId w:val="50"/>
        </w:numPr>
        <w:rPr>
          <w:sz w:val="24"/>
          <w:szCs w:val="24"/>
        </w:rPr>
      </w:pPr>
      <w:r w:rsidRPr="009B1442">
        <w:rPr>
          <w:sz w:val="24"/>
          <w:szCs w:val="24"/>
        </w:rPr>
        <w:t>One mural will be of our logo and tagline on the front wall of our office.</w:t>
      </w:r>
      <w:r w:rsidR="004B608D" w:rsidRPr="009B1442">
        <w:rPr>
          <w:sz w:val="24"/>
          <w:szCs w:val="24"/>
        </w:rPr>
        <w:t xml:space="preserve"> </w:t>
      </w:r>
      <w:r w:rsidR="009B1442" w:rsidRPr="009B1442">
        <w:rPr>
          <w:sz w:val="24"/>
          <w:szCs w:val="24"/>
        </w:rPr>
        <w:t xml:space="preserve">The wall is </w:t>
      </w:r>
      <w:r w:rsidR="009B1442">
        <w:rPr>
          <w:sz w:val="24"/>
          <w:szCs w:val="24"/>
        </w:rPr>
        <w:t xml:space="preserve">made of </w:t>
      </w:r>
      <w:r w:rsidR="009B1442" w:rsidRPr="009B1442">
        <w:rPr>
          <w:sz w:val="24"/>
          <w:szCs w:val="24"/>
        </w:rPr>
        <w:t>drywall, painted white and</w:t>
      </w:r>
      <w:r w:rsidR="009B1442">
        <w:rPr>
          <w:sz w:val="24"/>
          <w:szCs w:val="24"/>
        </w:rPr>
        <w:t xml:space="preserve"> the space for the painted logo is five feet wide by four feet high (5’x4’).</w:t>
      </w:r>
    </w:p>
    <w:p w14:paraId="7CAED7B0" w14:textId="7EDD533A" w:rsidR="00166AC8" w:rsidRPr="009B1442" w:rsidRDefault="00166AC8" w:rsidP="009B1442">
      <w:pPr>
        <w:pStyle w:val="ListParagraph"/>
        <w:numPr>
          <w:ilvl w:val="0"/>
          <w:numId w:val="50"/>
        </w:numPr>
        <w:rPr>
          <w:sz w:val="24"/>
          <w:szCs w:val="24"/>
        </w:rPr>
      </w:pPr>
      <w:r w:rsidRPr="009B1442">
        <w:rPr>
          <w:sz w:val="24"/>
          <w:szCs w:val="24"/>
        </w:rPr>
        <w:t xml:space="preserve">The other mural will be the chosen artist’s representation of our work and </w:t>
      </w:r>
      <w:r w:rsidR="009B1442">
        <w:rPr>
          <w:sz w:val="24"/>
          <w:szCs w:val="24"/>
        </w:rPr>
        <w:t xml:space="preserve">internal </w:t>
      </w:r>
      <w:r w:rsidRPr="009B1442">
        <w:rPr>
          <w:sz w:val="24"/>
          <w:szCs w:val="24"/>
        </w:rPr>
        <w:t xml:space="preserve">motto “Serving the </w:t>
      </w:r>
      <w:r w:rsidR="00ED32AE" w:rsidRPr="009B1442">
        <w:rPr>
          <w:sz w:val="24"/>
          <w:szCs w:val="24"/>
        </w:rPr>
        <w:t>p</w:t>
      </w:r>
      <w:r w:rsidRPr="009B1442">
        <w:rPr>
          <w:sz w:val="24"/>
          <w:szCs w:val="24"/>
        </w:rPr>
        <w:t xml:space="preserve">eople </w:t>
      </w:r>
      <w:r w:rsidR="00ED32AE" w:rsidRPr="009B1442">
        <w:rPr>
          <w:sz w:val="24"/>
          <w:szCs w:val="24"/>
        </w:rPr>
        <w:t>b</w:t>
      </w:r>
      <w:r w:rsidRPr="009B1442">
        <w:rPr>
          <w:sz w:val="24"/>
          <w:szCs w:val="24"/>
        </w:rPr>
        <w:t xml:space="preserve">ehind the </w:t>
      </w:r>
      <w:r w:rsidR="00ED32AE" w:rsidRPr="009B1442">
        <w:rPr>
          <w:sz w:val="24"/>
          <w:szCs w:val="24"/>
        </w:rPr>
        <w:t>p</w:t>
      </w:r>
      <w:r w:rsidRPr="009B1442">
        <w:rPr>
          <w:sz w:val="24"/>
          <w:szCs w:val="24"/>
        </w:rPr>
        <w:t xml:space="preserve">olicy.” This mural will be in our </w:t>
      </w:r>
      <w:r w:rsidR="009B1442">
        <w:rPr>
          <w:sz w:val="24"/>
          <w:szCs w:val="24"/>
        </w:rPr>
        <w:t>employee break room on a large wall, again drywall, with a space of eight feet wide by five feet high</w:t>
      </w:r>
      <w:r w:rsidR="00C45F08">
        <w:rPr>
          <w:sz w:val="24"/>
          <w:szCs w:val="24"/>
        </w:rPr>
        <w:t xml:space="preserve"> (8’x5’).</w:t>
      </w:r>
    </w:p>
    <w:p w14:paraId="37D5C8B7" w14:textId="77777777" w:rsidR="00166AC8" w:rsidRPr="00166AC8" w:rsidRDefault="00166AC8" w:rsidP="00166AC8"/>
    <w:p w14:paraId="3C3431DB" w14:textId="6F73A996" w:rsidR="00F0552D" w:rsidRPr="00A843B3" w:rsidRDefault="00166AC8" w:rsidP="00F0552D">
      <w:pPr>
        <w:rPr>
          <w:rFonts w:ascii="Calibri" w:hAnsi="Calibri" w:cs="Arial"/>
          <w:sz w:val="16"/>
          <w:szCs w:val="16"/>
        </w:rPr>
      </w:pPr>
      <w:r>
        <w:rPr>
          <w:rFonts w:ascii="Calibri" w:hAnsi="Calibri" w:cs="Arial"/>
          <w:sz w:val="24"/>
          <w:szCs w:val="24"/>
        </w:rPr>
        <w:t xml:space="preserve">Along with paying a </w:t>
      </w:r>
      <w:r w:rsidR="0041695B">
        <w:rPr>
          <w:rFonts w:ascii="Calibri" w:hAnsi="Calibri" w:cs="Arial"/>
          <w:sz w:val="24"/>
          <w:szCs w:val="24"/>
        </w:rPr>
        <w:t xml:space="preserve">small </w:t>
      </w:r>
      <w:r w:rsidR="00C45F08">
        <w:rPr>
          <w:rFonts w:ascii="Calibri" w:hAnsi="Calibri" w:cs="Arial"/>
          <w:sz w:val="24"/>
          <w:szCs w:val="24"/>
        </w:rPr>
        <w:t>commission (or contribution to a college fund) of $500.00 plus paying for supplies up to $300.00</w:t>
      </w:r>
      <w:r>
        <w:rPr>
          <w:rFonts w:ascii="Calibri" w:hAnsi="Calibri" w:cs="Arial"/>
          <w:sz w:val="24"/>
          <w:szCs w:val="24"/>
        </w:rPr>
        <w:t xml:space="preserve">, we will recognize the </w:t>
      </w:r>
      <w:r w:rsidR="00C123A9">
        <w:rPr>
          <w:rFonts w:ascii="Calibri" w:hAnsi="Calibri" w:cs="Arial"/>
          <w:sz w:val="24"/>
          <w:szCs w:val="24"/>
        </w:rPr>
        <w:t>artist</w:t>
      </w:r>
      <w:r>
        <w:rPr>
          <w:rFonts w:ascii="Calibri" w:hAnsi="Calibri" w:cs="Arial"/>
          <w:sz w:val="24"/>
          <w:szCs w:val="24"/>
        </w:rPr>
        <w:t xml:space="preserve"> in our office with a plaque and photo for future </w:t>
      </w:r>
      <w:r w:rsidR="00C45F08" w:rsidRPr="00166AC8">
        <w:rPr>
          <w:sz w:val="24"/>
          <w:szCs w:val="24"/>
        </w:rPr>
        <w:t>Education Commission of the States</w:t>
      </w:r>
      <w:r>
        <w:rPr>
          <w:rFonts w:ascii="Calibri" w:hAnsi="Calibri" w:cs="Arial"/>
          <w:sz w:val="24"/>
          <w:szCs w:val="24"/>
        </w:rPr>
        <w:t xml:space="preserve"> Commissioners (Governors, Legislators, Education Commissioners, University Presidents, etc.) to view. </w:t>
      </w:r>
      <w:r w:rsidR="00B970AF">
        <w:rPr>
          <w:rFonts w:ascii="Calibri" w:hAnsi="Calibri" w:cs="Arial"/>
          <w:sz w:val="24"/>
          <w:szCs w:val="24"/>
        </w:rPr>
        <w:t xml:space="preserve"> </w:t>
      </w:r>
    </w:p>
    <w:p w14:paraId="39698283" w14:textId="77777777" w:rsidR="00F0552D" w:rsidRPr="00A843B3" w:rsidRDefault="00F0552D" w:rsidP="00F0552D">
      <w:pPr>
        <w:pStyle w:val="BodyText"/>
        <w:tabs>
          <w:tab w:val="left" w:pos="540"/>
        </w:tabs>
        <w:spacing w:after="0"/>
        <w:rPr>
          <w:rFonts w:ascii="Calibri" w:hAnsi="Calibri" w:cs="Arial"/>
          <w:sz w:val="16"/>
          <w:szCs w:val="16"/>
        </w:rPr>
      </w:pPr>
    </w:p>
    <w:p w14:paraId="1FC0C145" w14:textId="77777777" w:rsidR="00F0552D" w:rsidRPr="006A703E" w:rsidRDefault="00B970AF" w:rsidP="00F0552D">
      <w:pPr>
        <w:rPr>
          <w:rFonts w:ascii="Calibri" w:hAnsi="Calibri" w:cs="Arial"/>
          <w:b/>
          <w:sz w:val="24"/>
          <w:szCs w:val="24"/>
          <w:u w:val="single"/>
        </w:rPr>
      </w:pPr>
      <w:r>
        <w:rPr>
          <w:rFonts w:ascii="Calibri" w:hAnsi="Calibri" w:cs="Arial"/>
          <w:b/>
          <w:sz w:val="24"/>
          <w:szCs w:val="24"/>
          <w:u w:val="single"/>
        </w:rPr>
        <w:t>Qualifications for Entry:</w:t>
      </w:r>
    </w:p>
    <w:p w14:paraId="40C33A33" w14:textId="5E5C3BE0" w:rsidR="00B970AF" w:rsidRPr="004B608D" w:rsidRDefault="00B970AF" w:rsidP="00B970AF">
      <w:pPr>
        <w:numPr>
          <w:ilvl w:val="0"/>
          <w:numId w:val="43"/>
        </w:numPr>
        <w:spacing w:after="200" w:line="276" w:lineRule="auto"/>
        <w:contextualSpacing/>
        <w:rPr>
          <w:rFonts w:ascii="Calibri" w:hAnsi="Calibri"/>
          <w:bCs/>
          <w:iCs/>
          <w:sz w:val="24"/>
          <w:szCs w:val="24"/>
        </w:rPr>
      </w:pPr>
      <w:r w:rsidRPr="004B608D">
        <w:rPr>
          <w:rFonts w:ascii="Calibri" w:hAnsi="Calibri"/>
          <w:bCs/>
          <w:iCs/>
          <w:sz w:val="24"/>
          <w:szCs w:val="24"/>
        </w:rPr>
        <w:t xml:space="preserve">Student must be a </w:t>
      </w:r>
      <w:r w:rsidR="0041695B" w:rsidRPr="004B608D">
        <w:rPr>
          <w:rFonts w:ascii="Calibri" w:hAnsi="Calibri"/>
          <w:bCs/>
          <w:iCs/>
          <w:sz w:val="24"/>
          <w:szCs w:val="24"/>
        </w:rPr>
        <w:t>Colorado high school</w:t>
      </w:r>
      <w:r w:rsidRPr="004B608D">
        <w:rPr>
          <w:rFonts w:ascii="Calibri" w:hAnsi="Calibri"/>
          <w:bCs/>
          <w:iCs/>
          <w:sz w:val="24"/>
          <w:szCs w:val="24"/>
        </w:rPr>
        <w:t xml:space="preserve"> student</w:t>
      </w:r>
    </w:p>
    <w:p w14:paraId="5B6730A4" w14:textId="16B51E6C" w:rsidR="0041695B" w:rsidRPr="00B970AF" w:rsidRDefault="0041695B" w:rsidP="00B970AF">
      <w:pPr>
        <w:numPr>
          <w:ilvl w:val="0"/>
          <w:numId w:val="43"/>
        </w:numPr>
        <w:spacing w:after="200" w:line="276" w:lineRule="auto"/>
        <w:contextualSpacing/>
        <w:rPr>
          <w:rFonts w:ascii="Calibri" w:hAnsi="Calibri"/>
          <w:bCs/>
          <w:iCs/>
          <w:sz w:val="24"/>
          <w:szCs w:val="24"/>
        </w:rPr>
      </w:pPr>
      <w:r>
        <w:rPr>
          <w:rFonts w:ascii="Calibri" w:hAnsi="Calibri"/>
          <w:bCs/>
          <w:iCs/>
          <w:sz w:val="24"/>
          <w:szCs w:val="24"/>
        </w:rPr>
        <w:t>Student must have teacher and parent support</w:t>
      </w:r>
      <w:r w:rsidR="004B608D">
        <w:rPr>
          <w:rFonts w:ascii="Calibri" w:hAnsi="Calibri"/>
          <w:bCs/>
          <w:iCs/>
          <w:sz w:val="24"/>
          <w:szCs w:val="24"/>
        </w:rPr>
        <w:t xml:space="preserve"> as evidenced on entry form</w:t>
      </w:r>
    </w:p>
    <w:p w14:paraId="1C9C90F8" w14:textId="7BCE09B3" w:rsidR="00B970AF" w:rsidRPr="00B970AF" w:rsidRDefault="00B970AF" w:rsidP="00B970AF">
      <w:pPr>
        <w:numPr>
          <w:ilvl w:val="0"/>
          <w:numId w:val="43"/>
        </w:numPr>
        <w:spacing w:after="200" w:line="276" w:lineRule="auto"/>
        <w:contextualSpacing/>
        <w:rPr>
          <w:rFonts w:ascii="Calibri" w:hAnsi="Calibri"/>
          <w:bCs/>
          <w:iCs/>
          <w:sz w:val="24"/>
          <w:szCs w:val="24"/>
        </w:rPr>
      </w:pPr>
      <w:r w:rsidRPr="00B970AF">
        <w:rPr>
          <w:rFonts w:ascii="Calibri" w:hAnsi="Calibri"/>
          <w:bCs/>
          <w:iCs/>
          <w:sz w:val="24"/>
          <w:szCs w:val="24"/>
        </w:rPr>
        <w:t xml:space="preserve">Student </w:t>
      </w:r>
      <w:r w:rsidR="001C6CF6">
        <w:rPr>
          <w:rFonts w:ascii="Calibri" w:hAnsi="Calibri"/>
          <w:bCs/>
          <w:iCs/>
          <w:sz w:val="24"/>
          <w:szCs w:val="24"/>
        </w:rPr>
        <w:t>design sketch</w:t>
      </w:r>
      <w:r w:rsidRPr="00B970AF">
        <w:rPr>
          <w:rFonts w:ascii="Calibri" w:hAnsi="Calibri"/>
          <w:bCs/>
          <w:iCs/>
          <w:sz w:val="24"/>
          <w:szCs w:val="24"/>
        </w:rPr>
        <w:t xml:space="preserve"> expressing the student’s views around the theme of “</w:t>
      </w:r>
      <w:r w:rsidR="0041695B">
        <w:rPr>
          <w:rFonts w:ascii="Calibri" w:hAnsi="Calibri"/>
          <w:bCs/>
          <w:iCs/>
          <w:sz w:val="24"/>
          <w:szCs w:val="24"/>
        </w:rPr>
        <w:t xml:space="preserve">Serving the </w:t>
      </w:r>
      <w:r w:rsidR="00ED32AE">
        <w:rPr>
          <w:rFonts w:ascii="Calibri" w:hAnsi="Calibri"/>
          <w:bCs/>
          <w:iCs/>
          <w:sz w:val="24"/>
          <w:szCs w:val="24"/>
        </w:rPr>
        <w:t>p</w:t>
      </w:r>
      <w:r w:rsidR="0041695B">
        <w:rPr>
          <w:rFonts w:ascii="Calibri" w:hAnsi="Calibri"/>
          <w:bCs/>
          <w:iCs/>
          <w:sz w:val="24"/>
          <w:szCs w:val="24"/>
        </w:rPr>
        <w:t xml:space="preserve">eople </w:t>
      </w:r>
      <w:r w:rsidR="00ED32AE">
        <w:rPr>
          <w:rFonts w:ascii="Calibri" w:hAnsi="Calibri"/>
          <w:bCs/>
          <w:iCs/>
          <w:sz w:val="24"/>
          <w:szCs w:val="24"/>
        </w:rPr>
        <w:t>b</w:t>
      </w:r>
      <w:r w:rsidR="0041695B">
        <w:rPr>
          <w:rFonts w:ascii="Calibri" w:hAnsi="Calibri"/>
          <w:bCs/>
          <w:iCs/>
          <w:sz w:val="24"/>
          <w:szCs w:val="24"/>
        </w:rPr>
        <w:t xml:space="preserve">ehind the </w:t>
      </w:r>
      <w:r w:rsidR="00ED32AE">
        <w:rPr>
          <w:rFonts w:ascii="Calibri" w:hAnsi="Calibri"/>
          <w:bCs/>
          <w:iCs/>
          <w:sz w:val="24"/>
          <w:szCs w:val="24"/>
        </w:rPr>
        <w:t>p</w:t>
      </w:r>
      <w:r w:rsidR="0041695B">
        <w:rPr>
          <w:rFonts w:ascii="Calibri" w:hAnsi="Calibri"/>
          <w:bCs/>
          <w:iCs/>
          <w:sz w:val="24"/>
          <w:szCs w:val="24"/>
        </w:rPr>
        <w:t>olicy</w:t>
      </w:r>
      <w:r w:rsidR="00624465">
        <w:rPr>
          <w:rFonts w:ascii="Calibri" w:hAnsi="Calibri"/>
          <w:bCs/>
          <w:iCs/>
          <w:sz w:val="24"/>
          <w:szCs w:val="24"/>
        </w:rPr>
        <w:t>.</w:t>
      </w:r>
      <w:r w:rsidRPr="00B970AF">
        <w:rPr>
          <w:rFonts w:ascii="Calibri" w:hAnsi="Calibri"/>
          <w:bCs/>
          <w:iCs/>
          <w:sz w:val="24"/>
          <w:szCs w:val="24"/>
        </w:rPr>
        <w:t xml:space="preserve">” </w:t>
      </w:r>
    </w:p>
    <w:p w14:paraId="3D7236C9" w14:textId="77777777" w:rsidR="00B970AF" w:rsidRPr="00B970AF" w:rsidRDefault="00B970AF" w:rsidP="00B970AF">
      <w:pPr>
        <w:numPr>
          <w:ilvl w:val="0"/>
          <w:numId w:val="43"/>
        </w:numPr>
        <w:spacing w:after="200" w:line="276" w:lineRule="auto"/>
        <w:contextualSpacing/>
        <w:rPr>
          <w:rFonts w:ascii="Calibri" w:hAnsi="Calibri"/>
          <w:bCs/>
          <w:iCs/>
          <w:sz w:val="24"/>
          <w:szCs w:val="24"/>
        </w:rPr>
      </w:pPr>
      <w:r w:rsidRPr="00B970AF">
        <w:rPr>
          <w:rFonts w:ascii="Calibri" w:hAnsi="Calibri"/>
          <w:bCs/>
          <w:iCs/>
          <w:sz w:val="24"/>
          <w:szCs w:val="24"/>
        </w:rPr>
        <w:t>Entries must :</w:t>
      </w:r>
    </w:p>
    <w:p w14:paraId="61AC9BCD" w14:textId="433DD7E7" w:rsidR="00B970AF" w:rsidRPr="00B970AF" w:rsidRDefault="00ED4E00" w:rsidP="00B970AF">
      <w:pPr>
        <w:numPr>
          <w:ilvl w:val="1"/>
          <w:numId w:val="43"/>
        </w:numPr>
        <w:spacing w:after="200" w:line="276" w:lineRule="auto"/>
        <w:contextualSpacing/>
        <w:rPr>
          <w:rFonts w:ascii="Calibri" w:hAnsi="Calibri"/>
          <w:bCs/>
          <w:iCs/>
          <w:sz w:val="24"/>
          <w:szCs w:val="24"/>
        </w:rPr>
      </w:pPr>
      <w:r>
        <w:rPr>
          <w:rFonts w:ascii="Calibri" w:hAnsi="Calibri"/>
          <w:bCs/>
          <w:iCs/>
          <w:sz w:val="24"/>
          <w:szCs w:val="24"/>
        </w:rPr>
        <w:t xml:space="preserve">Design sketch must </w:t>
      </w:r>
      <w:r w:rsidR="00C45F08">
        <w:rPr>
          <w:rFonts w:ascii="Calibri" w:hAnsi="Calibri"/>
          <w:bCs/>
          <w:iCs/>
          <w:sz w:val="24"/>
          <w:szCs w:val="24"/>
        </w:rPr>
        <w:t xml:space="preserve">be </w:t>
      </w:r>
      <w:r w:rsidR="00B970AF" w:rsidRPr="00B970AF">
        <w:rPr>
          <w:rFonts w:ascii="Calibri" w:hAnsi="Calibri"/>
          <w:bCs/>
          <w:iCs/>
          <w:sz w:val="24"/>
          <w:szCs w:val="24"/>
        </w:rPr>
        <w:t>entered as a PDF file</w:t>
      </w:r>
    </w:p>
    <w:p w14:paraId="35E1FF0F" w14:textId="77777777" w:rsidR="00B970AF" w:rsidRPr="00B970AF" w:rsidRDefault="00B970AF" w:rsidP="00B970AF">
      <w:pPr>
        <w:numPr>
          <w:ilvl w:val="1"/>
          <w:numId w:val="43"/>
        </w:numPr>
        <w:spacing w:after="200" w:line="276" w:lineRule="auto"/>
        <w:contextualSpacing/>
        <w:rPr>
          <w:rFonts w:ascii="Calibri" w:hAnsi="Calibri"/>
          <w:bCs/>
          <w:iCs/>
          <w:sz w:val="24"/>
          <w:szCs w:val="24"/>
        </w:rPr>
      </w:pPr>
      <w:r w:rsidRPr="00B970AF">
        <w:rPr>
          <w:rFonts w:ascii="Calibri" w:hAnsi="Calibri"/>
          <w:bCs/>
          <w:iCs/>
          <w:sz w:val="24"/>
          <w:szCs w:val="24"/>
        </w:rPr>
        <w:t>Include a typed artist statement</w:t>
      </w:r>
    </w:p>
    <w:p w14:paraId="3A02B865" w14:textId="77777777" w:rsidR="00B970AF" w:rsidRPr="00B970AF" w:rsidRDefault="00B970AF" w:rsidP="00B970AF">
      <w:pPr>
        <w:numPr>
          <w:ilvl w:val="1"/>
          <w:numId w:val="43"/>
        </w:numPr>
        <w:spacing w:after="200" w:line="276" w:lineRule="auto"/>
        <w:contextualSpacing/>
        <w:rPr>
          <w:rFonts w:ascii="Calibri" w:hAnsi="Calibri"/>
          <w:bCs/>
          <w:iCs/>
          <w:sz w:val="24"/>
          <w:szCs w:val="24"/>
        </w:rPr>
      </w:pPr>
      <w:r w:rsidRPr="00B970AF">
        <w:rPr>
          <w:rFonts w:ascii="Calibri" w:hAnsi="Calibri"/>
          <w:bCs/>
          <w:iCs/>
          <w:sz w:val="24"/>
          <w:szCs w:val="24"/>
        </w:rPr>
        <w:t>Include a completed entry form</w:t>
      </w:r>
    </w:p>
    <w:p w14:paraId="1568BB48" w14:textId="77777777" w:rsidR="00B970AF" w:rsidRPr="00B970AF" w:rsidRDefault="00B970AF" w:rsidP="00B970AF">
      <w:pPr>
        <w:numPr>
          <w:ilvl w:val="0"/>
          <w:numId w:val="43"/>
        </w:numPr>
        <w:spacing w:after="200" w:line="276" w:lineRule="auto"/>
        <w:contextualSpacing/>
        <w:rPr>
          <w:rFonts w:ascii="Calibri" w:hAnsi="Calibri"/>
          <w:bCs/>
          <w:iCs/>
          <w:sz w:val="24"/>
          <w:szCs w:val="24"/>
        </w:rPr>
      </w:pPr>
      <w:r w:rsidRPr="00B970AF">
        <w:rPr>
          <w:rFonts w:ascii="Calibri" w:hAnsi="Calibri"/>
          <w:bCs/>
          <w:iCs/>
          <w:sz w:val="24"/>
          <w:szCs w:val="24"/>
        </w:rPr>
        <w:t>All three portions of the e</w:t>
      </w:r>
      <w:r w:rsidR="00B7543B">
        <w:rPr>
          <w:rFonts w:ascii="Calibri" w:hAnsi="Calibri"/>
          <w:bCs/>
          <w:iCs/>
          <w:sz w:val="24"/>
          <w:szCs w:val="24"/>
        </w:rPr>
        <w:t>n</w:t>
      </w:r>
      <w:r w:rsidR="004D6F74">
        <w:rPr>
          <w:rFonts w:ascii="Calibri" w:hAnsi="Calibri"/>
          <w:bCs/>
          <w:iCs/>
          <w:sz w:val="24"/>
          <w:szCs w:val="24"/>
        </w:rPr>
        <w:t>try must be submitted together.</w:t>
      </w:r>
    </w:p>
    <w:p w14:paraId="6DE582A9" w14:textId="77777777" w:rsidR="00B970AF" w:rsidRPr="00B970AF" w:rsidRDefault="00B970AF" w:rsidP="00B970AF">
      <w:pPr>
        <w:autoSpaceDE w:val="0"/>
        <w:autoSpaceDN w:val="0"/>
        <w:adjustRightInd w:val="0"/>
        <w:rPr>
          <w:bCs/>
          <w:iCs/>
          <w:sz w:val="20"/>
          <w:szCs w:val="20"/>
        </w:rPr>
      </w:pPr>
    </w:p>
    <w:p w14:paraId="18D26E81" w14:textId="77777777" w:rsidR="00B970AF" w:rsidRPr="00B970AF" w:rsidRDefault="00B970AF" w:rsidP="00B970AF">
      <w:pPr>
        <w:autoSpaceDE w:val="0"/>
        <w:autoSpaceDN w:val="0"/>
        <w:adjustRightInd w:val="0"/>
        <w:rPr>
          <w:rFonts w:ascii="Calibri" w:hAnsi="Calibri" w:cs="Times New Roman"/>
          <w:b/>
          <w:bCs/>
          <w:sz w:val="24"/>
          <w:szCs w:val="24"/>
          <w:u w:val="single"/>
        </w:rPr>
      </w:pPr>
      <w:r w:rsidRPr="00B970AF">
        <w:rPr>
          <w:rFonts w:ascii="Calibri" w:hAnsi="Calibri" w:cs="Times New Roman"/>
          <w:b/>
          <w:bCs/>
          <w:sz w:val="24"/>
          <w:szCs w:val="24"/>
          <w:u w:val="single"/>
        </w:rPr>
        <w:t>Artist Statement Guidance:</w:t>
      </w:r>
    </w:p>
    <w:p w14:paraId="5BE60DEC" w14:textId="77777777" w:rsidR="00B970AF" w:rsidRPr="00B970AF" w:rsidRDefault="00B970AF" w:rsidP="00B970AF">
      <w:pPr>
        <w:spacing w:after="200" w:line="276" w:lineRule="auto"/>
        <w:rPr>
          <w:rFonts w:ascii="Calibri" w:hAnsi="Calibri" w:cs="Arial"/>
          <w:sz w:val="24"/>
          <w:szCs w:val="24"/>
        </w:rPr>
      </w:pPr>
      <w:r w:rsidRPr="00B970AF">
        <w:rPr>
          <w:rFonts w:ascii="Calibri" w:hAnsi="Calibri" w:cs="Arial"/>
          <w:sz w:val="24"/>
          <w:szCs w:val="24"/>
        </w:rPr>
        <w:t xml:space="preserve">The purpose of the artist statement is to promote reflective and critical thinking regarding visual art and to enhance visual awareness skills and processes. When sharing your insights with an audience, it is important to formally articulate your insights about your piece, the process you used and any other details that inform the viewer. You are the best teacher about your work! Below are some guiding questions to help you prepare. There is also a sample artist statement provided for your reference. </w:t>
      </w:r>
    </w:p>
    <w:p w14:paraId="23B10661" w14:textId="77777777" w:rsidR="00DC3DF8" w:rsidRDefault="00B970AF" w:rsidP="0087136F">
      <w:pPr>
        <w:spacing w:line="276" w:lineRule="auto"/>
        <w:rPr>
          <w:rFonts w:ascii="Calibri" w:hAnsi="Calibri" w:cs="Times New Roman"/>
          <w:b/>
          <w:sz w:val="24"/>
          <w:szCs w:val="24"/>
          <w:u w:val="single"/>
        </w:rPr>
      </w:pPr>
      <w:r w:rsidRPr="00B970AF">
        <w:rPr>
          <w:rFonts w:ascii="Calibri" w:hAnsi="Calibri" w:cs="Times New Roman"/>
          <w:b/>
          <w:sz w:val="24"/>
          <w:szCs w:val="24"/>
          <w:u w:val="single"/>
        </w:rPr>
        <w:t>Guiding questions for your statement:</w:t>
      </w:r>
    </w:p>
    <w:p w14:paraId="594E8370" w14:textId="77777777" w:rsidR="00B970AF" w:rsidRPr="00DC3DF8" w:rsidRDefault="00B970AF" w:rsidP="0087136F">
      <w:pPr>
        <w:spacing w:line="276" w:lineRule="auto"/>
        <w:rPr>
          <w:rFonts w:ascii="Calibri" w:hAnsi="Calibri" w:cs="Times New Roman"/>
          <w:b/>
          <w:sz w:val="24"/>
          <w:szCs w:val="24"/>
          <w:u w:val="single"/>
        </w:rPr>
      </w:pPr>
      <w:r w:rsidRPr="00B970AF">
        <w:rPr>
          <w:rFonts w:ascii="Calibri" w:eastAsia="Times New Roman" w:hAnsi="Calibri" w:cs="Times New Roman"/>
          <w:sz w:val="24"/>
          <w:szCs w:val="24"/>
        </w:rPr>
        <w:t xml:space="preserve"> </w:t>
      </w:r>
      <w:r w:rsidRPr="00B970AF">
        <w:rPr>
          <w:rFonts w:ascii="Calibri" w:eastAsia="Times New Roman" w:hAnsi="Calibri" w:cs="Arial"/>
          <w:i/>
          <w:sz w:val="24"/>
          <w:szCs w:val="24"/>
        </w:rPr>
        <w:t>(Choose any/all that you are excited to address and feel free to add any other information you think is important):</w:t>
      </w:r>
    </w:p>
    <w:p w14:paraId="3415557A" w14:textId="7BCCFB8B" w:rsidR="00B970AF" w:rsidRDefault="00B970AF" w:rsidP="00B970AF">
      <w:pPr>
        <w:numPr>
          <w:ilvl w:val="0"/>
          <w:numId w:val="44"/>
        </w:numPr>
        <w:shd w:val="clear" w:color="auto" w:fill="FFFFFF"/>
        <w:spacing w:line="276" w:lineRule="auto"/>
        <w:textAlignment w:val="baseline"/>
        <w:rPr>
          <w:rFonts w:ascii="Calibri" w:eastAsia="Times New Roman" w:hAnsi="Calibri" w:cs="Arial"/>
          <w:sz w:val="24"/>
          <w:szCs w:val="24"/>
        </w:rPr>
      </w:pPr>
      <w:r w:rsidRPr="00B970AF">
        <w:rPr>
          <w:rFonts w:ascii="Calibri" w:eastAsia="Times New Roman" w:hAnsi="Calibri" w:cs="Arial"/>
          <w:sz w:val="24"/>
          <w:szCs w:val="24"/>
        </w:rPr>
        <w:lastRenderedPageBreak/>
        <w:t xml:space="preserve">Does your </w:t>
      </w:r>
      <w:r w:rsidR="0041695B">
        <w:rPr>
          <w:rFonts w:ascii="Calibri" w:eastAsia="Times New Roman" w:hAnsi="Calibri" w:cs="Arial"/>
          <w:sz w:val="24"/>
          <w:szCs w:val="24"/>
        </w:rPr>
        <w:t>design</w:t>
      </w:r>
      <w:r w:rsidRPr="00B970AF">
        <w:rPr>
          <w:rFonts w:ascii="Calibri" w:eastAsia="Times New Roman" w:hAnsi="Calibri" w:cs="Arial"/>
          <w:sz w:val="24"/>
          <w:szCs w:val="24"/>
        </w:rPr>
        <w:t xml:space="preserve"> have a title? Why did you choose that title?</w:t>
      </w:r>
    </w:p>
    <w:p w14:paraId="27C97EE0" w14:textId="75585FF6" w:rsidR="0041695B" w:rsidRPr="00B970AF" w:rsidRDefault="0041695B" w:rsidP="00B970AF">
      <w:pPr>
        <w:numPr>
          <w:ilvl w:val="0"/>
          <w:numId w:val="44"/>
        </w:numPr>
        <w:shd w:val="clear" w:color="auto" w:fill="FFFFFF"/>
        <w:spacing w:line="276" w:lineRule="auto"/>
        <w:textAlignment w:val="baseline"/>
        <w:rPr>
          <w:rFonts w:ascii="Calibri" w:eastAsia="Times New Roman" w:hAnsi="Calibri" w:cs="Arial"/>
          <w:sz w:val="24"/>
          <w:szCs w:val="24"/>
        </w:rPr>
      </w:pPr>
      <w:r>
        <w:rPr>
          <w:rFonts w:ascii="Calibri" w:eastAsia="Times New Roman" w:hAnsi="Calibri" w:cs="Arial"/>
          <w:sz w:val="24"/>
          <w:szCs w:val="24"/>
        </w:rPr>
        <w:t xml:space="preserve">How does your design represent the theme “Serving the </w:t>
      </w:r>
      <w:r w:rsidR="00ED32AE">
        <w:rPr>
          <w:rFonts w:ascii="Calibri" w:eastAsia="Times New Roman" w:hAnsi="Calibri" w:cs="Arial"/>
          <w:sz w:val="24"/>
          <w:szCs w:val="24"/>
        </w:rPr>
        <w:t>p</w:t>
      </w:r>
      <w:r>
        <w:rPr>
          <w:rFonts w:ascii="Calibri" w:eastAsia="Times New Roman" w:hAnsi="Calibri" w:cs="Arial"/>
          <w:sz w:val="24"/>
          <w:szCs w:val="24"/>
        </w:rPr>
        <w:t xml:space="preserve">eople </w:t>
      </w:r>
      <w:r w:rsidR="00ED32AE">
        <w:rPr>
          <w:rFonts w:ascii="Calibri" w:eastAsia="Times New Roman" w:hAnsi="Calibri" w:cs="Arial"/>
          <w:sz w:val="24"/>
          <w:szCs w:val="24"/>
        </w:rPr>
        <w:t>b</w:t>
      </w:r>
      <w:r>
        <w:rPr>
          <w:rFonts w:ascii="Calibri" w:eastAsia="Times New Roman" w:hAnsi="Calibri" w:cs="Arial"/>
          <w:sz w:val="24"/>
          <w:szCs w:val="24"/>
        </w:rPr>
        <w:t xml:space="preserve">ehind the </w:t>
      </w:r>
      <w:r w:rsidR="00ED32AE">
        <w:rPr>
          <w:rFonts w:ascii="Calibri" w:eastAsia="Times New Roman" w:hAnsi="Calibri" w:cs="Arial"/>
          <w:sz w:val="24"/>
          <w:szCs w:val="24"/>
        </w:rPr>
        <w:t>p</w:t>
      </w:r>
      <w:r>
        <w:rPr>
          <w:rFonts w:ascii="Calibri" w:eastAsia="Times New Roman" w:hAnsi="Calibri" w:cs="Arial"/>
          <w:sz w:val="24"/>
          <w:szCs w:val="24"/>
        </w:rPr>
        <w:t>olicy?”</w:t>
      </w:r>
    </w:p>
    <w:p w14:paraId="317CF17A" w14:textId="241B9516" w:rsidR="00B970AF" w:rsidRPr="00B970AF" w:rsidRDefault="00B970AF" w:rsidP="00B970AF">
      <w:pPr>
        <w:numPr>
          <w:ilvl w:val="0"/>
          <w:numId w:val="44"/>
        </w:numPr>
        <w:shd w:val="clear" w:color="auto" w:fill="FFFFFF"/>
        <w:spacing w:line="276" w:lineRule="auto"/>
        <w:textAlignment w:val="baseline"/>
        <w:rPr>
          <w:rFonts w:ascii="Calibri" w:eastAsia="Times New Roman" w:hAnsi="Calibri" w:cs="Arial"/>
          <w:sz w:val="24"/>
          <w:szCs w:val="24"/>
        </w:rPr>
      </w:pPr>
      <w:r w:rsidRPr="00B970AF">
        <w:rPr>
          <w:rFonts w:ascii="Calibri" w:eastAsia="Times New Roman" w:hAnsi="Calibri" w:cs="Arial"/>
          <w:sz w:val="24"/>
          <w:szCs w:val="24"/>
        </w:rPr>
        <w:t xml:space="preserve">What is the most important thing you learned in </w:t>
      </w:r>
      <w:r w:rsidR="0041695B">
        <w:rPr>
          <w:rFonts w:ascii="Calibri" w:eastAsia="Times New Roman" w:hAnsi="Calibri" w:cs="Arial"/>
          <w:sz w:val="24"/>
          <w:szCs w:val="24"/>
        </w:rPr>
        <w:t>designing</w:t>
      </w:r>
      <w:r w:rsidRPr="00B970AF">
        <w:rPr>
          <w:rFonts w:ascii="Calibri" w:eastAsia="Times New Roman" w:hAnsi="Calibri" w:cs="Arial"/>
          <w:sz w:val="24"/>
          <w:szCs w:val="24"/>
        </w:rPr>
        <w:t xml:space="preserve"> this artwork? </w:t>
      </w:r>
    </w:p>
    <w:p w14:paraId="2148AC17" w14:textId="77777777" w:rsidR="00B970AF" w:rsidRPr="00B970AF" w:rsidRDefault="00B970AF" w:rsidP="00B970AF">
      <w:pPr>
        <w:numPr>
          <w:ilvl w:val="0"/>
          <w:numId w:val="44"/>
        </w:numPr>
        <w:shd w:val="clear" w:color="auto" w:fill="FFFFFF"/>
        <w:spacing w:line="276" w:lineRule="auto"/>
        <w:textAlignment w:val="baseline"/>
        <w:rPr>
          <w:rFonts w:ascii="Calibri" w:eastAsia="Times New Roman" w:hAnsi="Calibri" w:cs="Arial"/>
          <w:sz w:val="24"/>
          <w:szCs w:val="24"/>
        </w:rPr>
      </w:pPr>
      <w:r w:rsidRPr="00B970AF">
        <w:rPr>
          <w:rFonts w:ascii="Calibri" w:eastAsia="Times New Roman" w:hAnsi="Calibri" w:cs="Arial"/>
          <w:sz w:val="24"/>
          <w:szCs w:val="24"/>
        </w:rPr>
        <w:t>What do you hope your viewers will take away from this piece?</w:t>
      </w:r>
    </w:p>
    <w:p w14:paraId="7BFEAEDE" w14:textId="731979AE" w:rsidR="00B970AF" w:rsidRPr="00B970AF" w:rsidRDefault="0041695B" w:rsidP="00B970AF">
      <w:pPr>
        <w:numPr>
          <w:ilvl w:val="0"/>
          <w:numId w:val="44"/>
        </w:numPr>
        <w:shd w:val="clear" w:color="auto" w:fill="FFFFFF"/>
        <w:spacing w:line="276" w:lineRule="auto"/>
        <w:textAlignment w:val="baseline"/>
        <w:rPr>
          <w:rFonts w:ascii="Calibri" w:eastAsia="Times New Roman" w:hAnsi="Calibri" w:cs="Arial"/>
          <w:sz w:val="24"/>
          <w:szCs w:val="24"/>
        </w:rPr>
      </w:pPr>
      <w:r>
        <w:rPr>
          <w:rFonts w:ascii="Calibri" w:eastAsia="Times New Roman" w:hAnsi="Calibri" w:cs="Arial"/>
          <w:sz w:val="24"/>
          <w:szCs w:val="24"/>
        </w:rPr>
        <w:t xml:space="preserve">What </w:t>
      </w:r>
      <w:r w:rsidR="00B970AF" w:rsidRPr="00B970AF">
        <w:rPr>
          <w:rFonts w:ascii="Calibri" w:eastAsia="Times New Roman" w:hAnsi="Calibri" w:cs="Arial"/>
          <w:sz w:val="24"/>
          <w:szCs w:val="24"/>
        </w:rPr>
        <w:t>challenge</w:t>
      </w:r>
      <w:r>
        <w:rPr>
          <w:rFonts w:ascii="Calibri" w:eastAsia="Times New Roman" w:hAnsi="Calibri" w:cs="Arial"/>
          <w:sz w:val="24"/>
          <w:szCs w:val="24"/>
        </w:rPr>
        <w:t>s might you encounter</w:t>
      </w:r>
      <w:r w:rsidR="00B970AF" w:rsidRPr="00B970AF">
        <w:rPr>
          <w:rFonts w:ascii="Calibri" w:eastAsia="Times New Roman" w:hAnsi="Calibri" w:cs="Arial"/>
          <w:sz w:val="24"/>
          <w:szCs w:val="24"/>
        </w:rPr>
        <w:t xml:space="preserve"> in creating this piece? How </w:t>
      </w:r>
      <w:r>
        <w:rPr>
          <w:rFonts w:ascii="Calibri" w:eastAsia="Times New Roman" w:hAnsi="Calibri" w:cs="Arial"/>
          <w:sz w:val="24"/>
          <w:szCs w:val="24"/>
        </w:rPr>
        <w:t>might</w:t>
      </w:r>
      <w:r w:rsidR="00B970AF" w:rsidRPr="00B970AF">
        <w:rPr>
          <w:rFonts w:ascii="Calibri" w:eastAsia="Times New Roman" w:hAnsi="Calibri" w:cs="Arial"/>
          <w:sz w:val="24"/>
          <w:szCs w:val="24"/>
        </w:rPr>
        <w:t xml:space="preserve"> you overcome the challenge? </w:t>
      </w:r>
    </w:p>
    <w:p w14:paraId="7487638C" w14:textId="77777777" w:rsidR="00B970AF" w:rsidRDefault="00B970AF" w:rsidP="00B970AF">
      <w:pPr>
        <w:numPr>
          <w:ilvl w:val="0"/>
          <w:numId w:val="44"/>
        </w:numPr>
        <w:shd w:val="clear" w:color="auto" w:fill="FFFFFF"/>
        <w:spacing w:line="276" w:lineRule="auto"/>
        <w:textAlignment w:val="baseline"/>
        <w:rPr>
          <w:rFonts w:ascii="Calibri" w:eastAsia="Times New Roman" w:hAnsi="Calibri" w:cs="Arial"/>
          <w:sz w:val="24"/>
          <w:szCs w:val="24"/>
        </w:rPr>
      </w:pPr>
      <w:r w:rsidRPr="00B970AF">
        <w:rPr>
          <w:rFonts w:ascii="Calibri" w:eastAsia="Times New Roman" w:hAnsi="Calibri" w:cs="Arial"/>
          <w:sz w:val="24"/>
          <w:szCs w:val="24"/>
        </w:rPr>
        <w:t>Why is art important? Has art made a difference for you in your life? Why/How?</w:t>
      </w:r>
    </w:p>
    <w:p w14:paraId="335DEDAA" w14:textId="35736A80" w:rsidR="0041695B" w:rsidRPr="00B970AF" w:rsidRDefault="0041695B" w:rsidP="00B970AF">
      <w:pPr>
        <w:numPr>
          <w:ilvl w:val="0"/>
          <w:numId w:val="44"/>
        </w:numPr>
        <w:shd w:val="clear" w:color="auto" w:fill="FFFFFF"/>
        <w:spacing w:line="276" w:lineRule="auto"/>
        <w:textAlignment w:val="baseline"/>
        <w:rPr>
          <w:rFonts w:ascii="Calibri" w:eastAsia="Times New Roman" w:hAnsi="Calibri" w:cs="Arial"/>
          <w:sz w:val="24"/>
          <w:szCs w:val="24"/>
        </w:rPr>
      </w:pPr>
      <w:r>
        <w:rPr>
          <w:rFonts w:ascii="Calibri" w:eastAsia="Times New Roman" w:hAnsi="Calibri" w:cs="Arial"/>
          <w:sz w:val="24"/>
          <w:szCs w:val="24"/>
        </w:rPr>
        <w:t>Why is education important?</w:t>
      </w:r>
    </w:p>
    <w:p w14:paraId="0902D717" w14:textId="327141C2" w:rsidR="00B970AF" w:rsidRPr="00B970AF" w:rsidRDefault="001C6CF6" w:rsidP="00B970AF">
      <w:pPr>
        <w:numPr>
          <w:ilvl w:val="0"/>
          <w:numId w:val="44"/>
        </w:numPr>
        <w:shd w:val="clear" w:color="auto" w:fill="FFFFFF"/>
        <w:spacing w:line="276" w:lineRule="auto"/>
        <w:textAlignment w:val="baseline"/>
        <w:rPr>
          <w:rFonts w:ascii="Calibri" w:eastAsia="Times New Roman" w:hAnsi="Calibri" w:cs="Arial"/>
          <w:sz w:val="24"/>
          <w:szCs w:val="24"/>
        </w:rPr>
      </w:pPr>
      <w:r>
        <w:rPr>
          <w:rFonts w:ascii="Calibri" w:eastAsia="Times New Roman" w:hAnsi="Calibri" w:cs="Arial"/>
          <w:sz w:val="24"/>
          <w:szCs w:val="24"/>
        </w:rPr>
        <w:t>W</w:t>
      </w:r>
      <w:r w:rsidR="00B970AF" w:rsidRPr="00B970AF">
        <w:rPr>
          <w:rFonts w:ascii="Calibri" w:eastAsia="Times New Roman" w:hAnsi="Calibri" w:cs="Arial"/>
          <w:sz w:val="24"/>
          <w:szCs w:val="24"/>
        </w:rPr>
        <w:t>hat influences your artwork?</w:t>
      </w:r>
    </w:p>
    <w:p w14:paraId="4D02501E" w14:textId="77777777" w:rsidR="00B970AF" w:rsidRPr="00B970AF" w:rsidRDefault="00B970AF" w:rsidP="00B970AF">
      <w:pPr>
        <w:numPr>
          <w:ilvl w:val="0"/>
          <w:numId w:val="44"/>
        </w:numPr>
        <w:shd w:val="clear" w:color="auto" w:fill="FFFFFF"/>
        <w:spacing w:line="276" w:lineRule="auto"/>
        <w:textAlignment w:val="baseline"/>
        <w:rPr>
          <w:rFonts w:ascii="Calibri" w:eastAsia="Times New Roman" w:hAnsi="Calibri" w:cs="Arial"/>
          <w:sz w:val="24"/>
          <w:szCs w:val="24"/>
        </w:rPr>
      </w:pPr>
      <w:r w:rsidRPr="00B970AF">
        <w:rPr>
          <w:rFonts w:ascii="Calibri" w:eastAsia="Times New Roman" w:hAnsi="Calibri" w:cs="Arial"/>
          <w:sz w:val="24"/>
          <w:szCs w:val="24"/>
        </w:rPr>
        <w:t>What do you like best about being an artist?</w:t>
      </w:r>
    </w:p>
    <w:p w14:paraId="6CC862AA" w14:textId="77777777" w:rsidR="00B970AF" w:rsidRPr="00B970AF" w:rsidRDefault="00B970AF" w:rsidP="00B970AF">
      <w:pPr>
        <w:numPr>
          <w:ilvl w:val="0"/>
          <w:numId w:val="44"/>
        </w:numPr>
        <w:shd w:val="clear" w:color="auto" w:fill="FFFFFF"/>
        <w:spacing w:line="276" w:lineRule="auto"/>
        <w:textAlignment w:val="baseline"/>
        <w:rPr>
          <w:rFonts w:ascii="Calibri" w:eastAsia="Times New Roman" w:hAnsi="Calibri" w:cs="Arial"/>
          <w:sz w:val="24"/>
          <w:szCs w:val="24"/>
        </w:rPr>
      </w:pPr>
      <w:r w:rsidRPr="00B970AF">
        <w:rPr>
          <w:rFonts w:ascii="Calibri" w:eastAsia="Times New Roman" w:hAnsi="Calibri" w:cs="Arial"/>
          <w:sz w:val="24"/>
          <w:szCs w:val="24"/>
        </w:rPr>
        <w:t>Why do you make art?</w:t>
      </w:r>
    </w:p>
    <w:p w14:paraId="0836DCC3" w14:textId="77777777" w:rsidR="00B970AF" w:rsidRPr="00B970AF" w:rsidRDefault="00B970AF" w:rsidP="00B970AF">
      <w:pPr>
        <w:shd w:val="clear" w:color="auto" w:fill="FFFFFF"/>
        <w:ind w:left="720"/>
        <w:textAlignment w:val="baseline"/>
        <w:rPr>
          <w:rFonts w:ascii="Verdana" w:eastAsia="Times New Roman" w:hAnsi="Verdana" w:cs="Arial"/>
          <w:sz w:val="18"/>
          <w:szCs w:val="18"/>
        </w:rPr>
      </w:pPr>
    </w:p>
    <w:p w14:paraId="3BBFDD90" w14:textId="77777777" w:rsidR="00B970AF" w:rsidRPr="00B970AF" w:rsidRDefault="00B970AF" w:rsidP="00B970AF">
      <w:pPr>
        <w:spacing w:after="200" w:line="276" w:lineRule="auto"/>
        <w:rPr>
          <w:rFonts w:ascii="Calibri" w:hAnsi="Calibri" w:cs="Times New Roman"/>
          <w:b/>
          <w:sz w:val="24"/>
          <w:szCs w:val="24"/>
          <w:u w:val="single"/>
        </w:rPr>
      </w:pPr>
      <w:r w:rsidRPr="00B970AF">
        <w:rPr>
          <w:rFonts w:ascii="Calibri" w:hAnsi="Calibri" w:cs="Times New Roman"/>
          <w:b/>
          <w:sz w:val="24"/>
          <w:szCs w:val="24"/>
          <w:u w:val="single"/>
        </w:rPr>
        <w:t>Read More About It!</w:t>
      </w:r>
    </w:p>
    <w:p w14:paraId="4AA3A40B" w14:textId="77777777" w:rsidR="00B970AF" w:rsidRPr="00B970AF" w:rsidRDefault="00B970AF" w:rsidP="00B970AF">
      <w:pPr>
        <w:shd w:val="clear" w:color="auto" w:fill="FFFFFF"/>
        <w:textAlignment w:val="baseline"/>
        <w:rPr>
          <w:rFonts w:ascii="Calibri" w:eastAsia="Times New Roman" w:hAnsi="Calibri" w:cs="Arial"/>
          <w:sz w:val="24"/>
          <w:szCs w:val="24"/>
        </w:rPr>
      </w:pPr>
      <w:r w:rsidRPr="00B970AF">
        <w:rPr>
          <w:rFonts w:ascii="Calibri" w:eastAsia="Times New Roman" w:hAnsi="Calibri" w:cs="Arial"/>
          <w:sz w:val="24"/>
          <w:szCs w:val="24"/>
        </w:rPr>
        <w:t>If you are interested in more detail about preparing an artist statement, the links below give some great advice!</w:t>
      </w:r>
    </w:p>
    <w:p w14:paraId="02D925D2" w14:textId="77777777" w:rsidR="00B970AF" w:rsidRPr="00B970AF" w:rsidRDefault="00E101BF" w:rsidP="00B970AF">
      <w:pPr>
        <w:shd w:val="clear" w:color="auto" w:fill="FFFFFF"/>
        <w:textAlignment w:val="baseline"/>
        <w:rPr>
          <w:rFonts w:ascii="Calibri" w:eastAsia="Times New Roman" w:hAnsi="Calibri" w:cs="Times New Roman"/>
          <w:sz w:val="24"/>
          <w:szCs w:val="24"/>
        </w:rPr>
      </w:pPr>
      <w:hyperlink r:id="rId12" w:history="1">
        <w:r w:rsidR="00B970AF" w:rsidRPr="00B970AF">
          <w:rPr>
            <w:rFonts w:ascii="Calibri" w:eastAsia="Times New Roman" w:hAnsi="Calibri" w:cs="Times New Roman"/>
            <w:color w:val="0000FF" w:themeColor="hyperlink"/>
            <w:sz w:val="24"/>
            <w:szCs w:val="24"/>
            <w:u w:val="single"/>
          </w:rPr>
          <w:t>http://www.mollygordon.com/resources/marketingresources/artstatemt/</w:t>
        </w:r>
      </w:hyperlink>
    </w:p>
    <w:p w14:paraId="5F8CAB60" w14:textId="77777777" w:rsidR="006A703E" w:rsidRDefault="00E101BF" w:rsidP="00B970AF">
      <w:pPr>
        <w:tabs>
          <w:tab w:val="left" w:pos="640"/>
          <w:tab w:val="left" w:pos="747"/>
          <w:tab w:val="left" w:pos="1068"/>
          <w:tab w:val="left" w:pos="1388"/>
        </w:tabs>
        <w:rPr>
          <w:rFonts w:ascii="Calibri" w:hAnsi="Calibri"/>
          <w:sz w:val="24"/>
          <w:szCs w:val="24"/>
        </w:rPr>
      </w:pPr>
      <w:hyperlink r:id="rId13" w:history="1">
        <w:r w:rsidR="00B970AF" w:rsidRPr="00B970AF">
          <w:rPr>
            <w:rFonts w:ascii="Calibri" w:hAnsi="Calibri"/>
            <w:color w:val="0000FF" w:themeColor="hyperlink"/>
            <w:sz w:val="24"/>
            <w:szCs w:val="24"/>
            <w:u w:val="single"/>
          </w:rPr>
          <w:t>http://artiststatement.com/</w:t>
        </w:r>
      </w:hyperlink>
      <w:r w:rsidR="00B970AF" w:rsidRPr="00B970AF">
        <w:rPr>
          <w:rFonts w:ascii="Calibri" w:hAnsi="Calibri"/>
          <w:sz w:val="24"/>
          <w:szCs w:val="24"/>
        </w:rPr>
        <w:t xml:space="preserve">  </w:t>
      </w:r>
    </w:p>
    <w:p w14:paraId="329763A9" w14:textId="77777777" w:rsidR="00B970AF" w:rsidRDefault="00B970AF" w:rsidP="00B970AF">
      <w:pPr>
        <w:tabs>
          <w:tab w:val="left" w:pos="640"/>
          <w:tab w:val="left" w:pos="747"/>
          <w:tab w:val="left" w:pos="1068"/>
          <w:tab w:val="left" w:pos="1388"/>
        </w:tabs>
        <w:rPr>
          <w:rFonts w:ascii="Calibri" w:hAnsi="Calibri"/>
          <w:sz w:val="24"/>
          <w:szCs w:val="24"/>
        </w:rPr>
      </w:pPr>
    </w:p>
    <w:p w14:paraId="787652E4" w14:textId="77777777" w:rsidR="008E23C0" w:rsidRPr="00C20AA4" w:rsidRDefault="008E23C0" w:rsidP="008E23C0">
      <w:pPr>
        <w:pBdr>
          <w:top w:val="single" w:sz="4" w:space="1" w:color="000000"/>
          <w:left w:val="single" w:sz="4" w:space="4" w:color="000000"/>
          <w:bottom w:val="single" w:sz="4" w:space="1" w:color="000000"/>
          <w:right w:val="single" w:sz="4" w:space="4" w:color="000000"/>
        </w:pBdr>
        <w:shd w:val="clear" w:color="auto" w:fill="000000"/>
        <w:rPr>
          <w:rFonts w:ascii="Calibri" w:hAnsi="Calibri"/>
          <w:b/>
          <w:sz w:val="28"/>
          <w:szCs w:val="28"/>
          <w14:shadow w14:blurRad="50800" w14:dist="38100" w14:dir="2700000" w14:sx="100000" w14:sy="100000" w14:kx="0" w14:ky="0" w14:algn="tl">
            <w14:srgbClr w14:val="000000">
              <w14:alpha w14:val="60000"/>
            </w14:srgbClr>
          </w14:shadow>
        </w:rPr>
      </w:pPr>
      <w:r>
        <w:rPr>
          <w:rFonts w:ascii="Calibri" w:hAnsi="Calibri"/>
          <w:b/>
          <w:sz w:val="28"/>
          <w:szCs w:val="28"/>
          <w14:shadow w14:blurRad="50800" w14:dist="38100" w14:dir="2700000" w14:sx="100000" w14:sy="100000" w14:kx="0" w14:ky="0" w14:algn="tl">
            <w14:srgbClr w14:val="000000">
              <w14:alpha w14:val="60000"/>
            </w14:srgbClr>
          </w14:shadow>
        </w:rPr>
        <w:t>Submission Process and Deadline</w:t>
      </w:r>
    </w:p>
    <w:p w14:paraId="6E56DD80" w14:textId="77777777" w:rsidR="006A703E" w:rsidRPr="004B4638" w:rsidRDefault="006A703E" w:rsidP="006A703E">
      <w:pPr>
        <w:tabs>
          <w:tab w:val="left" w:pos="640"/>
          <w:tab w:val="left" w:pos="747"/>
          <w:tab w:val="left" w:pos="1068"/>
          <w:tab w:val="left" w:pos="1388"/>
        </w:tabs>
        <w:rPr>
          <w:rFonts w:ascii="Arial" w:hAnsi="Arial" w:cs="Arial"/>
          <w:color w:val="000000"/>
          <w:sz w:val="20"/>
          <w:szCs w:val="20"/>
        </w:rPr>
      </w:pPr>
    </w:p>
    <w:p w14:paraId="157C6E44" w14:textId="36908EDD" w:rsidR="00F0552D" w:rsidRPr="0043486A" w:rsidRDefault="003F38E9" w:rsidP="00F0552D">
      <w:pPr>
        <w:numPr>
          <w:ilvl w:val="0"/>
          <w:numId w:val="49"/>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ind w:left="360"/>
        <w:rPr>
          <w:rFonts w:cs="Arial"/>
          <w:b/>
          <w:kern w:val="2"/>
          <w:sz w:val="24"/>
          <w:szCs w:val="24"/>
        </w:rPr>
      </w:pPr>
      <w:r>
        <w:rPr>
          <w:rFonts w:ascii="Calibri" w:hAnsi="Calibri" w:cs="Arial"/>
          <w:b/>
          <w:sz w:val="24"/>
          <w:szCs w:val="24"/>
        </w:rPr>
        <w:t>A</w:t>
      </w:r>
      <w:r w:rsidR="00F0552D" w:rsidRPr="00EB4C8F">
        <w:rPr>
          <w:rFonts w:ascii="Calibri" w:hAnsi="Calibri" w:cs="Arial"/>
          <w:b/>
          <w:sz w:val="24"/>
          <w:szCs w:val="24"/>
        </w:rPr>
        <w:t xml:space="preserve">n electronic copy of the </w:t>
      </w:r>
      <w:r w:rsidR="00ED4E00">
        <w:rPr>
          <w:rFonts w:ascii="Calibri" w:hAnsi="Calibri" w:cs="Arial"/>
          <w:b/>
          <w:sz w:val="24"/>
          <w:szCs w:val="24"/>
        </w:rPr>
        <w:t>entry form</w:t>
      </w:r>
      <w:r w:rsidR="006F136D">
        <w:rPr>
          <w:rFonts w:ascii="Calibri" w:hAnsi="Calibri" w:cs="Arial"/>
          <w:b/>
          <w:sz w:val="24"/>
          <w:szCs w:val="24"/>
        </w:rPr>
        <w:t>, artist statement</w:t>
      </w:r>
      <w:r w:rsidR="00ED4E00">
        <w:rPr>
          <w:rFonts w:ascii="Calibri" w:hAnsi="Calibri" w:cs="Arial"/>
          <w:b/>
          <w:sz w:val="24"/>
          <w:szCs w:val="24"/>
        </w:rPr>
        <w:t>,</w:t>
      </w:r>
      <w:r w:rsidR="006F136D">
        <w:rPr>
          <w:rFonts w:ascii="Calibri" w:hAnsi="Calibri" w:cs="Arial"/>
          <w:b/>
          <w:sz w:val="24"/>
          <w:szCs w:val="24"/>
        </w:rPr>
        <w:t xml:space="preserve"> and PDF </w:t>
      </w:r>
      <w:r w:rsidR="006F136D" w:rsidRPr="0043486A">
        <w:rPr>
          <w:rFonts w:ascii="Calibri" w:hAnsi="Calibri" w:cs="Arial"/>
          <w:b/>
          <w:sz w:val="24"/>
          <w:szCs w:val="24"/>
        </w:rPr>
        <w:t>file</w:t>
      </w:r>
      <w:r w:rsidR="0043486A">
        <w:rPr>
          <w:rFonts w:ascii="Calibri" w:hAnsi="Calibri" w:cs="Arial"/>
          <w:b/>
          <w:sz w:val="24"/>
          <w:szCs w:val="24"/>
        </w:rPr>
        <w:t xml:space="preserve"> of the </w:t>
      </w:r>
      <w:r w:rsidR="0041695B">
        <w:rPr>
          <w:rFonts w:ascii="Calibri" w:hAnsi="Calibri" w:cs="Arial"/>
          <w:b/>
          <w:sz w:val="24"/>
          <w:szCs w:val="24"/>
        </w:rPr>
        <w:t>design sketch</w:t>
      </w:r>
      <w:r w:rsidR="006F136D" w:rsidRPr="0043486A">
        <w:rPr>
          <w:rFonts w:ascii="Calibri" w:hAnsi="Calibri" w:cs="Arial"/>
          <w:b/>
          <w:sz w:val="24"/>
          <w:szCs w:val="24"/>
        </w:rPr>
        <w:t xml:space="preserve"> </w:t>
      </w:r>
      <w:r w:rsidR="0043486A" w:rsidRPr="0043486A">
        <w:rPr>
          <w:rFonts w:cs="Arial"/>
          <w:b/>
          <w:kern w:val="2"/>
          <w:sz w:val="24"/>
          <w:szCs w:val="24"/>
        </w:rPr>
        <w:t>shoul</w:t>
      </w:r>
      <w:r w:rsidR="0043486A">
        <w:rPr>
          <w:rFonts w:cs="Arial"/>
          <w:b/>
          <w:kern w:val="2"/>
          <w:sz w:val="24"/>
          <w:szCs w:val="24"/>
        </w:rPr>
        <w:t>d be submitted in a</w:t>
      </w:r>
      <w:r w:rsidR="0043486A" w:rsidRPr="0043486A">
        <w:rPr>
          <w:rFonts w:cs="Arial"/>
          <w:b/>
          <w:kern w:val="2"/>
          <w:sz w:val="24"/>
          <w:szCs w:val="24"/>
        </w:rPr>
        <w:t xml:space="preserve"> PDF format in one document</w:t>
      </w:r>
      <w:r w:rsidR="0043486A">
        <w:rPr>
          <w:rFonts w:cs="Arial"/>
          <w:b/>
          <w:kern w:val="2"/>
          <w:sz w:val="24"/>
          <w:szCs w:val="24"/>
        </w:rPr>
        <w:t xml:space="preserve"> and </w:t>
      </w:r>
      <w:r w:rsidR="00F0552D" w:rsidRPr="0043486A">
        <w:rPr>
          <w:rFonts w:ascii="Calibri" w:hAnsi="Calibri" w:cs="Arial"/>
          <w:b/>
          <w:sz w:val="24"/>
          <w:szCs w:val="24"/>
        </w:rPr>
        <w:t>must be submitted to:</w:t>
      </w:r>
      <w:r w:rsidR="00C45F08">
        <w:rPr>
          <w:rFonts w:ascii="Calibri" w:hAnsi="Calibri" w:cs="Arial"/>
          <w:b/>
          <w:sz w:val="24"/>
          <w:szCs w:val="24"/>
        </w:rPr>
        <w:t xml:space="preserve"> </w:t>
      </w:r>
      <w:r w:rsidR="0041695B">
        <w:t>askinner@ecs.org</w:t>
      </w:r>
      <w:r w:rsidRPr="0043486A">
        <w:rPr>
          <w:rFonts w:ascii="Calibri" w:hAnsi="Calibri" w:cs="Arial"/>
          <w:sz w:val="24"/>
          <w:szCs w:val="24"/>
        </w:rPr>
        <w:t xml:space="preserve"> by</w:t>
      </w:r>
      <w:r w:rsidR="00624465">
        <w:rPr>
          <w:rFonts w:ascii="Calibri" w:hAnsi="Calibri" w:cs="Arial"/>
          <w:sz w:val="24"/>
          <w:szCs w:val="24"/>
        </w:rPr>
        <w:t xml:space="preserve"> 5:00 p.m. MST February 1, 2016. The winner will be notified by February 15, 2016.</w:t>
      </w:r>
      <w:r w:rsidRPr="0041695B">
        <w:rPr>
          <w:rFonts w:ascii="Calibri" w:hAnsi="Calibri" w:cs="Arial"/>
          <w:color w:val="FF0000"/>
          <w:sz w:val="24"/>
          <w:szCs w:val="24"/>
        </w:rPr>
        <w:t xml:space="preserve"> </w:t>
      </w:r>
      <w:r w:rsidRPr="0043486A">
        <w:rPr>
          <w:rFonts w:ascii="Calibri" w:hAnsi="Calibri" w:cs="Arial"/>
          <w:color w:val="FF0000"/>
          <w:sz w:val="24"/>
          <w:szCs w:val="24"/>
        </w:rPr>
        <w:t xml:space="preserve"> </w:t>
      </w:r>
      <w:r w:rsidR="00F0552D" w:rsidRPr="0043486A">
        <w:rPr>
          <w:rFonts w:ascii="Calibri" w:hAnsi="Calibri" w:cs="Arial"/>
          <w:b/>
          <w:sz w:val="24"/>
          <w:szCs w:val="24"/>
        </w:rPr>
        <w:t>Faxes will not be accepted. Incomplete or late proposals will not be considered.</w:t>
      </w:r>
      <w:r w:rsidR="00F0552D" w:rsidRPr="0043486A">
        <w:rPr>
          <w:rFonts w:ascii="Calibri" w:hAnsi="Calibri" w:cs="Arial"/>
          <w:sz w:val="24"/>
          <w:szCs w:val="24"/>
        </w:rPr>
        <w:t xml:space="preserve"> </w:t>
      </w:r>
      <w:r w:rsidR="00AC03D1" w:rsidRPr="0043486A">
        <w:rPr>
          <w:rFonts w:ascii="Calibri" w:hAnsi="Calibri" w:cs="Arial"/>
          <w:sz w:val="24"/>
          <w:szCs w:val="24"/>
        </w:rPr>
        <w:t xml:space="preserve"> </w:t>
      </w:r>
    </w:p>
    <w:p w14:paraId="619ED66E" w14:textId="77777777" w:rsidR="00F0552D" w:rsidRDefault="00F0552D" w:rsidP="00F0552D">
      <w:pPr>
        <w:rPr>
          <w:rFonts w:ascii="Calibri" w:hAnsi="Calibri"/>
          <w:sz w:val="24"/>
          <w:szCs w:val="24"/>
        </w:rPr>
      </w:pPr>
    </w:p>
    <w:p w14:paraId="25952EDA" w14:textId="77777777" w:rsidR="00F0552D" w:rsidRDefault="00F0552D" w:rsidP="00F0552D">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14:anchorId="748B1FE6" wp14:editId="1853AE06">
                <wp:simplePos x="0" y="0"/>
                <wp:positionH relativeFrom="column">
                  <wp:posOffset>968071</wp:posOffset>
                </wp:positionH>
                <wp:positionV relativeFrom="paragraph">
                  <wp:posOffset>98258</wp:posOffset>
                </wp:positionV>
                <wp:extent cx="4457700" cy="1176793"/>
                <wp:effectExtent l="19050" t="19050" r="38100" b="4254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76793"/>
                        </a:xfrm>
                        <a:prstGeom prst="rect">
                          <a:avLst/>
                        </a:prstGeom>
                        <a:solidFill>
                          <a:srgbClr val="FFFFFF"/>
                        </a:solidFill>
                        <a:ln w="57150" cmpd="thinThick">
                          <a:solidFill>
                            <a:srgbClr val="000000"/>
                          </a:solidFill>
                          <a:miter lim="800000"/>
                          <a:headEnd/>
                          <a:tailEnd/>
                        </a:ln>
                      </wps:spPr>
                      <wps:txbx>
                        <w:txbxContent>
                          <w:p w14:paraId="03463C56" w14:textId="52D78120" w:rsidR="0027145C" w:rsidRPr="00F17439" w:rsidRDefault="0027145C" w:rsidP="004B608D">
                            <w:pPr>
                              <w:jc w:val="center"/>
                              <w:rPr>
                                <w:rFonts w:ascii="Calibri" w:hAnsi="Calibri"/>
                                <w:b/>
                                <w:bCs/>
                                <w:sz w:val="24"/>
                                <w:szCs w:val="24"/>
                              </w:rPr>
                            </w:pPr>
                            <w:r w:rsidRPr="00F17439">
                              <w:rPr>
                                <w:rFonts w:ascii="Calibri" w:hAnsi="Calibri"/>
                                <w:b/>
                                <w:bCs/>
                                <w:sz w:val="24"/>
                                <w:szCs w:val="24"/>
                              </w:rPr>
                              <w:t xml:space="preserve">Submit </w:t>
                            </w:r>
                            <w:r>
                              <w:rPr>
                                <w:rFonts w:ascii="Calibri" w:hAnsi="Calibri"/>
                                <w:b/>
                                <w:bCs/>
                                <w:sz w:val="24"/>
                                <w:szCs w:val="24"/>
                              </w:rPr>
                              <w:t>application</w:t>
                            </w:r>
                            <w:r w:rsidRPr="00F17439">
                              <w:rPr>
                                <w:rFonts w:ascii="Calibri" w:hAnsi="Calibri"/>
                                <w:b/>
                                <w:bCs/>
                                <w:sz w:val="24"/>
                                <w:szCs w:val="24"/>
                              </w:rPr>
                              <w:t xml:space="preserve">s </w:t>
                            </w:r>
                            <w:r>
                              <w:rPr>
                                <w:rFonts w:ascii="Calibri" w:hAnsi="Calibri"/>
                                <w:b/>
                                <w:bCs/>
                                <w:sz w:val="24"/>
                                <w:szCs w:val="24"/>
                              </w:rPr>
                              <w:t>by</w:t>
                            </w:r>
                            <w:r w:rsidR="00624465">
                              <w:rPr>
                                <w:rFonts w:ascii="Calibri" w:hAnsi="Calibri"/>
                                <w:b/>
                                <w:bCs/>
                                <w:sz w:val="24"/>
                                <w:szCs w:val="24"/>
                              </w:rPr>
                              <w:t xml:space="preserve"> 5:00 p.m. MST on February 1, 2016 t</w:t>
                            </w:r>
                            <w:r w:rsidRPr="00F17439">
                              <w:rPr>
                                <w:rFonts w:ascii="Calibri" w:hAnsi="Calibri"/>
                                <w:b/>
                                <w:bCs/>
                                <w:sz w:val="24"/>
                                <w:szCs w:val="24"/>
                              </w:rPr>
                              <w:t>o:</w:t>
                            </w:r>
                          </w:p>
                          <w:p w14:paraId="388573A7" w14:textId="77777777" w:rsidR="0027145C" w:rsidRPr="00F17439" w:rsidRDefault="0027145C" w:rsidP="0027145C">
                            <w:pPr>
                              <w:jc w:val="center"/>
                              <w:rPr>
                                <w:rFonts w:ascii="Calibri" w:hAnsi="Calibri"/>
                                <w:sz w:val="8"/>
                                <w:szCs w:val="8"/>
                              </w:rPr>
                            </w:pPr>
                          </w:p>
                          <w:p w14:paraId="72B2A14A" w14:textId="3B1C1703" w:rsidR="0027145C" w:rsidRPr="00F17439" w:rsidRDefault="0041695B" w:rsidP="0027145C">
                            <w:pPr>
                              <w:jc w:val="center"/>
                              <w:rPr>
                                <w:rFonts w:ascii="Calibri" w:hAnsi="Calibri"/>
                              </w:rPr>
                            </w:pPr>
                            <w:r>
                              <w:rPr>
                                <w:rFonts w:ascii="Calibri" w:hAnsi="Calibri"/>
                              </w:rPr>
                              <w:t>Amy Skinner</w:t>
                            </w:r>
                          </w:p>
                          <w:p w14:paraId="49E279A3" w14:textId="5B27F09E" w:rsidR="0027145C" w:rsidRPr="00F17439" w:rsidRDefault="0041695B" w:rsidP="0027145C">
                            <w:pPr>
                              <w:jc w:val="center"/>
                              <w:rPr>
                                <w:rFonts w:ascii="Calibri" w:hAnsi="Calibri"/>
                              </w:rPr>
                            </w:pPr>
                            <w:r>
                              <w:rPr>
                                <w:rFonts w:ascii="Calibri" w:hAnsi="Calibri"/>
                              </w:rPr>
                              <w:t xml:space="preserve">Director of Communications </w:t>
                            </w:r>
                            <w:r w:rsidR="00624465">
                              <w:rPr>
                                <w:rFonts w:ascii="Calibri" w:hAnsi="Calibri"/>
                              </w:rPr>
                              <w:t xml:space="preserve">at </w:t>
                            </w:r>
                            <w:r>
                              <w:rPr>
                                <w:rFonts w:ascii="Calibri" w:hAnsi="Calibri"/>
                              </w:rPr>
                              <w:t>E</w:t>
                            </w:r>
                            <w:r w:rsidR="00624465">
                              <w:rPr>
                                <w:rFonts w:ascii="Calibri" w:hAnsi="Calibri"/>
                              </w:rPr>
                              <w:t>ducation Commission of the States</w:t>
                            </w:r>
                          </w:p>
                          <w:p w14:paraId="10612F78" w14:textId="15FA7FE4" w:rsidR="0027145C" w:rsidRPr="00173EA2" w:rsidRDefault="00E101BF" w:rsidP="0027145C">
                            <w:pPr>
                              <w:jc w:val="center"/>
                              <w:rPr>
                                <w:rFonts w:ascii="Calibri" w:hAnsi="Calibri"/>
                              </w:rPr>
                            </w:pPr>
                            <w:hyperlink r:id="rId14" w:history="1">
                              <w:r w:rsidR="0041695B">
                                <w:rPr>
                                  <w:rStyle w:val="Hyperlink"/>
                                  <w:rFonts w:ascii="Calibri" w:hAnsi="Calibri"/>
                                </w:rPr>
                                <w:t>askinner@ecs.org</w:t>
                              </w:r>
                            </w:hyperlink>
                          </w:p>
                          <w:p w14:paraId="7B66CC7B" w14:textId="77777777" w:rsidR="00512A1A" w:rsidRPr="0040163B" w:rsidRDefault="00512A1A" w:rsidP="00F0552D">
                            <w:pPr>
                              <w:pStyle w:val="Title"/>
                              <w:rPr>
                                <w:rFonts w:ascii="Calibri" w:hAnsi="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76.25pt;margin-top:7.75pt;width:351pt;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" strokeweight="4.5pt">
                <v:stroke linestyle="thinThick"/>
                <v:textbox>
                  <w:txbxContent>
                    <w:p w14:paraId="03463C56" w14:textId="52D78120" w:rsidR="0027145C" w:rsidRPr="00F17439" w:rsidRDefault="0027145C" w:rsidP="004B608D">
                      <w:pPr>
                        <w:jc w:val="center"/>
                        <w:rPr>
                          <w:rFonts w:ascii="Calibri" w:hAnsi="Calibri"/>
                          <w:b/>
                          <w:bCs/>
                          <w:sz w:val="24"/>
                          <w:szCs w:val="24"/>
                        </w:rPr>
                      </w:pPr>
                      <w:r w:rsidRPr="00F17439">
                        <w:rPr>
                          <w:rFonts w:ascii="Calibri" w:hAnsi="Calibri"/>
                          <w:b/>
                          <w:bCs/>
                          <w:sz w:val="24"/>
                          <w:szCs w:val="24"/>
                        </w:rPr>
                        <w:t xml:space="preserve">Submit </w:t>
                      </w:r>
                      <w:r>
                        <w:rPr>
                          <w:rFonts w:ascii="Calibri" w:hAnsi="Calibri"/>
                          <w:b/>
                          <w:bCs/>
                          <w:sz w:val="24"/>
                          <w:szCs w:val="24"/>
                        </w:rPr>
                        <w:t>application</w:t>
                      </w:r>
                      <w:r w:rsidRPr="00F17439">
                        <w:rPr>
                          <w:rFonts w:ascii="Calibri" w:hAnsi="Calibri"/>
                          <w:b/>
                          <w:bCs/>
                          <w:sz w:val="24"/>
                          <w:szCs w:val="24"/>
                        </w:rPr>
                        <w:t xml:space="preserve">s </w:t>
                      </w:r>
                      <w:r>
                        <w:rPr>
                          <w:rFonts w:ascii="Calibri" w:hAnsi="Calibri"/>
                          <w:b/>
                          <w:bCs/>
                          <w:sz w:val="24"/>
                          <w:szCs w:val="24"/>
                        </w:rPr>
                        <w:t>by</w:t>
                      </w:r>
                      <w:r w:rsidR="00624465">
                        <w:rPr>
                          <w:rFonts w:ascii="Calibri" w:hAnsi="Calibri"/>
                          <w:b/>
                          <w:bCs/>
                          <w:sz w:val="24"/>
                          <w:szCs w:val="24"/>
                        </w:rPr>
                        <w:t xml:space="preserve"> 5:00 p.m. MST on February 1, 2016 t</w:t>
                      </w:r>
                      <w:r w:rsidRPr="00F17439">
                        <w:rPr>
                          <w:rFonts w:ascii="Calibri" w:hAnsi="Calibri"/>
                          <w:b/>
                          <w:bCs/>
                          <w:sz w:val="24"/>
                          <w:szCs w:val="24"/>
                        </w:rPr>
                        <w:t>o:</w:t>
                      </w:r>
                    </w:p>
                    <w:p w14:paraId="388573A7" w14:textId="77777777" w:rsidR="0027145C" w:rsidRPr="00F17439" w:rsidRDefault="0027145C" w:rsidP="0027145C">
                      <w:pPr>
                        <w:jc w:val="center"/>
                        <w:rPr>
                          <w:rFonts w:ascii="Calibri" w:hAnsi="Calibri"/>
                          <w:sz w:val="8"/>
                          <w:szCs w:val="8"/>
                        </w:rPr>
                      </w:pPr>
                    </w:p>
                    <w:p w14:paraId="72B2A14A" w14:textId="3B1C1703" w:rsidR="0027145C" w:rsidRPr="00F17439" w:rsidRDefault="0041695B" w:rsidP="0027145C">
                      <w:pPr>
                        <w:jc w:val="center"/>
                        <w:rPr>
                          <w:rFonts w:ascii="Calibri" w:hAnsi="Calibri"/>
                        </w:rPr>
                      </w:pPr>
                      <w:r>
                        <w:rPr>
                          <w:rFonts w:ascii="Calibri" w:hAnsi="Calibri"/>
                        </w:rPr>
                        <w:t>Amy Skinner</w:t>
                      </w:r>
                    </w:p>
                    <w:p w14:paraId="49E279A3" w14:textId="5B27F09E" w:rsidR="0027145C" w:rsidRPr="00F17439" w:rsidRDefault="0041695B" w:rsidP="0027145C">
                      <w:pPr>
                        <w:jc w:val="center"/>
                        <w:rPr>
                          <w:rFonts w:ascii="Calibri" w:hAnsi="Calibri"/>
                        </w:rPr>
                      </w:pPr>
                      <w:r>
                        <w:rPr>
                          <w:rFonts w:ascii="Calibri" w:hAnsi="Calibri"/>
                        </w:rPr>
                        <w:t xml:space="preserve">Director of Communications </w:t>
                      </w:r>
                      <w:r w:rsidR="00624465">
                        <w:rPr>
                          <w:rFonts w:ascii="Calibri" w:hAnsi="Calibri"/>
                        </w:rPr>
                        <w:t xml:space="preserve">at </w:t>
                      </w:r>
                      <w:r>
                        <w:rPr>
                          <w:rFonts w:ascii="Calibri" w:hAnsi="Calibri"/>
                        </w:rPr>
                        <w:t>E</w:t>
                      </w:r>
                      <w:r w:rsidR="00624465">
                        <w:rPr>
                          <w:rFonts w:ascii="Calibri" w:hAnsi="Calibri"/>
                        </w:rPr>
                        <w:t>ducation Commission of the States</w:t>
                      </w:r>
                    </w:p>
                    <w:p w14:paraId="10612F78" w14:textId="15FA7FE4" w:rsidR="0027145C" w:rsidRPr="00173EA2" w:rsidRDefault="00E101BF" w:rsidP="0027145C">
                      <w:pPr>
                        <w:jc w:val="center"/>
                        <w:rPr>
                          <w:rFonts w:ascii="Calibri" w:hAnsi="Calibri"/>
                        </w:rPr>
                      </w:pPr>
                      <w:hyperlink r:id="rId15" w:history="1">
                        <w:r w:rsidR="0041695B">
                          <w:rPr>
                            <w:rStyle w:val="Hyperlink"/>
                            <w:rFonts w:ascii="Calibri" w:hAnsi="Calibri"/>
                          </w:rPr>
                          <w:t>askinner@ecs.org</w:t>
                        </w:r>
                      </w:hyperlink>
                    </w:p>
                    <w:p w14:paraId="7B66CC7B" w14:textId="77777777" w:rsidR="00512A1A" w:rsidRPr="0040163B" w:rsidRDefault="00512A1A" w:rsidP="00F0552D">
                      <w:pPr>
                        <w:pStyle w:val="Title"/>
                        <w:rPr>
                          <w:rFonts w:ascii="Calibri" w:hAnsi="Calibri"/>
                          <w:b w:val="0"/>
                          <w:sz w:val="22"/>
                          <w:szCs w:val="22"/>
                        </w:rPr>
                      </w:pPr>
                    </w:p>
                  </w:txbxContent>
                </v:textbox>
              </v:shape>
            </w:pict>
          </mc:Fallback>
        </mc:AlternateContent>
      </w:r>
    </w:p>
    <w:p w14:paraId="67332275" w14:textId="77777777" w:rsidR="00F0552D" w:rsidRDefault="00F0552D" w:rsidP="00F0552D">
      <w:pPr>
        <w:rPr>
          <w:rFonts w:ascii="Calibri" w:hAnsi="Calibri"/>
          <w:sz w:val="24"/>
          <w:szCs w:val="24"/>
        </w:rPr>
      </w:pPr>
    </w:p>
    <w:p w14:paraId="2FBDC45D" w14:textId="77777777" w:rsidR="00F0552D" w:rsidRDefault="00F0552D" w:rsidP="00F0552D">
      <w:pPr>
        <w:rPr>
          <w:rFonts w:ascii="Calibri" w:hAnsi="Calibri"/>
          <w:sz w:val="24"/>
          <w:szCs w:val="24"/>
        </w:rPr>
      </w:pPr>
    </w:p>
    <w:p w14:paraId="1E22DFCE" w14:textId="77777777" w:rsidR="00F0552D" w:rsidRDefault="00F0552D" w:rsidP="00F0552D">
      <w:pPr>
        <w:rPr>
          <w:rFonts w:ascii="Calibri" w:hAnsi="Calibri"/>
          <w:sz w:val="24"/>
          <w:szCs w:val="24"/>
        </w:rPr>
      </w:pPr>
    </w:p>
    <w:p w14:paraId="3AF0A845" w14:textId="77777777" w:rsidR="00F0552D" w:rsidRDefault="00F0552D" w:rsidP="00F0552D">
      <w:pPr>
        <w:rPr>
          <w:rFonts w:ascii="Calibri" w:hAnsi="Calibri"/>
          <w:sz w:val="24"/>
          <w:szCs w:val="24"/>
        </w:rPr>
      </w:pPr>
    </w:p>
    <w:p w14:paraId="3D742F04" w14:textId="77777777" w:rsidR="00F0552D" w:rsidRDefault="00F0552D" w:rsidP="00F0552D">
      <w:pPr>
        <w:rPr>
          <w:rFonts w:ascii="Calibri" w:hAnsi="Calibri"/>
          <w:sz w:val="24"/>
          <w:szCs w:val="24"/>
        </w:rPr>
      </w:pPr>
    </w:p>
    <w:p w14:paraId="2D3C7F07" w14:textId="77777777" w:rsidR="00B91975" w:rsidRDefault="00B91975" w:rsidP="00B91975">
      <w:pPr>
        <w:autoSpaceDE w:val="0"/>
        <w:autoSpaceDN w:val="0"/>
        <w:adjustRightInd w:val="0"/>
        <w:jc w:val="center"/>
        <w:rPr>
          <w:rFonts w:ascii="Calibri" w:hAnsi="Calibri" w:cs="Calibri"/>
          <w:b/>
          <w:bCs/>
          <w:color w:val="000000"/>
        </w:rPr>
      </w:pPr>
      <w:r w:rsidRPr="00B91975">
        <w:rPr>
          <w:rFonts w:ascii="Calibri" w:hAnsi="Calibri" w:cs="Calibri"/>
          <w:b/>
          <w:bCs/>
          <w:color w:val="000000"/>
        </w:rPr>
        <w:t xml:space="preserve">“I AM A STUDENT OF CULTURE” </w:t>
      </w:r>
    </w:p>
    <w:p w14:paraId="3DF4735D" w14:textId="65FA7FFD" w:rsidR="001C6CF6" w:rsidRDefault="001C6CF6">
      <w:pPr>
        <w:rPr>
          <w:rFonts w:ascii="Calibri" w:hAnsi="Calibri" w:cs="Calibri"/>
          <w:b/>
          <w:bCs/>
          <w:color w:val="000000"/>
        </w:rPr>
      </w:pPr>
      <w:r>
        <w:rPr>
          <w:rFonts w:ascii="Calibri" w:hAnsi="Calibri" w:cs="Calibri"/>
          <w:b/>
          <w:bCs/>
          <w:color w:val="000000"/>
        </w:rPr>
        <w:br w:type="page"/>
      </w:r>
    </w:p>
    <w:p w14:paraId="1DF16574" w14:textId="77777777" w:rsidR="001C6CF6"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Pr>
          <w:rFonts w:ascii="Calibri" w:hAnsi="Calibri"/>
          <w:b/>
          <w:sz w:val="28"/>
          <w:szCs w:val="28"/>
        </w:rPr>
        <w:lastRenderedPageBreak/>
        <w:t>Education Commission of the States</w:t>
      </w:r>
    </w:p>
    <w:p w14:paraId="50CDDF7E" w14:textId="6ED164FC" w:rsidR="001C6CF6"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sidRPr="0087136F">
        <w:rPr>
          <w:rFonts w:ascii="Calibri" w:hAnsi="Calibri"/>
          <w:b/>
          <w:sz w:val="28"/>
          <w:szCs w:val="28"/>
        </w:rPr>
        <w:t xml:space="preserve"> </w:t>
      </w:r>
      <w:r w:rsidR="00ED4E00">
        <w:rPr>
          <w:rFonts w:ascii="Calibri" w:hAnsi="Calibri"/>
          <w:b/>
          <w:sz w:val="28"/>
          <w:szCs w:val="28"/>
        </w:rPr>
        <w:t>Commissioned Mural Entry Form</w:t>
      </w:r>
    </w:p>
    <w:p w14:paraId="0503C223" w14:textId="77777777" w:rsidR="001C6CF6"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sidRPr="0087136F">
        <w:rPr>
          <w:rFonts w:ascii="Calibri" w:hAnsi="Calibri"/>
          <w:b/>
          <w:sz w:val="28"/>
          <w:szCs w:val="28"/>
        </w:rPr>
        <w:t xml:space="preserve"> “</w:t>
      </w:r>
      <w:r>
        <w:rPr>
          <w:rFonts w:ascii="Calibri" w:hAnsi="Calibri"/>
          <w:b/>
          <w:sz w:val="28"/>
          <w:szCs w:val="28"/>
        </w:rPr>
        <w:t>Serving the people behind the policy</w:t>
      </w:r>
      <w:r w:rsidRPr="0087136F">
        <w:rPr>
          <w:rFonts w:ascii="Calibri" w:hAnsi="Calibri"/>
          <w:b/>
          <w:sz w:val="28"/>
          <w:szCs w:val="28"/>
        </w:rPr>
        <w:t>”</w:t>
      </w:r>
    </w:p>
    <w:p w14:paraId="7C3B78A0" w14:textId="7271ABA9" w:rsidR="001C6CF6" w:rsidRPr="00086B19"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Pr>
          <w:rFonts w:ascii="Calibri" w:hAnsi="Calibri"/>
          <w:b/>
          <w:i/>
          <w:sz w:val="28"/>
          <w:szCs w:val="28"/>
          <w14:shadow w14:blurRad="50800" w14:dist="38100" w14:dir="2700000" w14:sx="100000" w14:sy="100000" w14:kx="0" w14:ky="0" w14:algn="tl">
            <w14:srgbClr w14:val="000000">
              <w14:alpha w14:val="60000"/>
            </w14:srgbClr>
          </w14:shadow>
        </w:rPr>
        <w:t xml:space="preserve">Submissions </w:t>
      </w:r>
      <w:r w:rsidRPr="00F0552D">
        <w:rPr>
          <w:rFonts w:ascii="Calibri" w:hAnsi="Calibri"/>
          <w:b/>
          <w:i/>
          <w:sz w:val="28"/>
          <w:szCs w:val="28"/>
          <w14:shadow w14:blurRad="50800" w14:dist="38100" w14:dir="2700000" w14:sx="100000" w14:sy="100000" w14:kx="0" w14:ky="0" w14:algn="tl">
            <w14:srgbClr w14:val="000000">
              <w14:alpha w14:val="60000"/>
            </w14:srgbClr>
          </w14:shadow>
        </w:rPr>
        <w:t>due</w:t>
      </w:r>
      <w:r w:rsidR="004B608D" w:rsidRPr="00040249">
        <w:rPr>
          <w:rFonts w:ascii="Calibri" w:hAnsi="Calibri"/>
          <w:b/>
          <w:i/>
          <w:color w:val="FFFFFF" w:themeColor="background1"/>
          <w:sz w:val="28"/>
          <w:szCs w:val="28"/>
          <w14:shadow w14:blurRad="50800" w14:dist="38100" w14:dir="2700000" w14:sx="100000" w14:sy="100000" w14:kx="0" w14:ky="0" w14:algn="tl">
            <w14:srgbClr w14:val="000000">
              <w14:alpha w14:val="60000"/>
            </w14:srgbClr>
          </w14:shadow>
        </w:rPr>
        <w:t xml:space="preserve">: </w:t>
      </w:r>
      <w:r w:rsidR="00040249" w:rsidRPr="00040249">
        <w:rPr>
          <w:rFonts w:ascii="Calibri" w:hAnsi="Calibri"/>
          <w:b/>
          <w:i/>
          <w:color w:val="FFFFFF" w:themeColor="background1"/>
          <w:sz w:val="28"/>
          <w:szCs w:val="28"/>
          <w14:shadow w14:blurRad="50800" w14:dist="38100" w14:dir="2700000" w14:sx="100000" w14:sy="100000" w14:kx="0" w14:ky="0" w14:algn="tl">
            <w14:srgbClr w14:val="000000">
              <w14:alpha w14:val="60000"/>
            </w14:srgbClr>
          </w14:shadow>
        </w:rPr>
        <w:t>February 1, 2016</w:t>
      </w:r>
    </w:p>
    <w:p w14:paraId="143E02AB" w14:textId="77777777" w:rsidR="00B91975" w:rsidRPr="00B91975" w:rsidRDefault="00086B19" w:rsidP="00086B19">
      <w:pPr>
        <w:autoSpaceDE w:val="0"/>
        <w:autoSpaceDN w:val="0"/>
        <w:adjustRightInd w:val="0"/>
        <w:jc w:val="center"/>
        <w:rPr>
          <w:rFonts w:ascii="Calibri" w:hAnsi="Calibri" w:cs="Calibri"/>
          <w:b/>
          <w:bCs/>
          <w:color w:val="000000"/>
        </w:rPr>
      </w:pPr>
      <w:r>
        <w:rPr>
          <w:rFonts w:ascii="Calibri" w:hAnsi="Calibri"/>
          <w:b/>
          <w:i/>
          <w:sz w:val="28"/>
          <w:szCs w:val="28"/>
          <w14:shadow w14:blurRad="50800" w14:dist="38100" w14:dir="2700000" w14:sx="100000" w14:sy="100000" w14:kx="0" w14:ky="0" w14:algn="tl">
            <w14:srgbClr w14:val="000000">
              <w14:alpha w14:val="60000"/>
            </w14:srgbClr>
          </w14:shadow>
        </w:rPr>
        <w:t xml:space="preserve"> </w:t>
      </w:r>
    </w:p>
    <w:p w14:paraId="29F90655"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 xml:space="preserve">NAME OF ARTWORK: </w:t>
      </w:r>
      <w:r w:rsidRPr="005C094F">
        <w:rPr>
          <w:rFonts w:ascii="Calibri" w:hAnsi="Calibri" w:cs="Calibri"/>
          <w:color w:val="000000"/>
        </w:rPr>
        <w:t>______________________________________________________________________________</w:t>
      </w:r>
    </w:p>
    <w:p w14:paraId="5174A4CC" w14:textId="77777777" w:rsidR="00B91975" w:rsidRPr="005C094F" w:rsidRDefault="00B91975" w:rsidP="00B91975">
      <w:pPr>
        <w:autoSpaceDE w:val="0"/>
        <w:autoSpaceDN w:val="0"/>
        <w:adjustRightInd w:val="0"/>
        <w:rPr>
          <w:rFonts w:ascii="Calibri" w:hAnsi="Calibri" w:cs="Calibri"/>
          <w:color w:val="000000"/>
          <w:sz w:val="18"/>
          <w:szCs w:val="18"/>
        </w:rPr>
      </w:pPr>
    </w:p>
    <w:p w14:paraId="02E30F9D" w14:textId="77777777" w:rsidR="00B91975" w:rsidRPr="005C094F" w:rsidRDefault="00B91975" w:rsidP="00B91975">
      <w:pPr>
        <w:autoSpaceDE w:val="0"/>
        <w:autoSpaceDN w:val="0"/>
        <w:adjustRightInd w:val="0"/>
        <w:rPr>
          <w:rFonts w:ascii="Calibri" w:hAnsi="Calibri" w:cs="Calibri"/>
          <w:bCs/>
          <w:color w:val="000000"/>
        </w:rPr>
      </w:pPr>
      <w:r w:rsidRPr="005C094F">
        <w:rPr>
          <w:rFonts w:ascii="Calibri" w:hAnsi="Calibri" w:cs="Calibri"/>
          <w:bCs/>
          <w:color w:val="000000"/>
        </w:rPr>
        <w:t>STUDENT NAME:  _________________________________________________________________________________</w:t>
      </w:r>
    </w:p>
    <w:p w14:paraId="5BDAA3EB" w14:textId="77777777" w:rsidR="00B91975" w:rsidRPr="005C094F" w:rsidRDefault="00B91975" w:rsidP="00B91975">
      <w:pPr>
        <w:autoSpaceDE w:val="0"/>
        <w:autoSpaceDN w:val="0"/>
        <w:adjustRightInd w:val="0"/>
        <w:rPr>
          <w:rFonts w:ascii="Calibri" w:hAnsi="Calibri" w:cs="Calibri"/>
          <w:bCs/>
          <w:color w:val="000000"/>
        </w:rPr>
      </w:pPr>
    </w:p>
    <w:p w14:paraId="6DCF5CD1"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AGE</w:t>
      </w:r>
      <w:proofErr w:type="gramStart"/>
      <w:r w:rsidRPr="005C094F">
        <w:rPr>
          <w:rFonts w:ascii="Calibri" w:hAnsi="Calibri" w:cs="Calibri"/>
          <w:bCs/>
          <w:color w:val="000000"/>
        </w:rPr>
        <w:t>:_</w:t>
      </w:r>
      <w:proofErr w:type="gramEnd"/>
      <w:r w:rsidRPr="005C094F">
        <w:rPr>
          <w:rFonts w:ascii="Calibri" w:hAnsi="Calibri" w:cs="Calibri"/>
          <w:bCs/>
          <w:color w:val="000000"/>
        </w:rPr>
        <w:t xml:space="preserve">______________________________________ GRADE: </w:t>
      </w:r>
      <w:r w:rsidRPr="005C094F">
        <w:rPr>
          <w:rFonts w:ascii="Calibri" w:hAnsi="Calibri" w:cs="Calibri"/>
          <w:color w:val="000000"/>
        </w:rPr>
        <w:t>______________________________________________</w:t>
      </w:r>
    </w:p>
    <w:p w14:paraId="4728A4BA"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color w:val="000000"/>
        </w:rPr>
        <w:t xml:space="preserve"> </w:t>
      </w:r>
    </w:p>
    <w:p w14:paraId="7D445580"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SCHOOL</w:t>
      </w:r>
      <w:proofErr w:type="gramStart"/>
      <w:r w:rsidRPr="005C094F">
        <w:rPr>
          <w:rFonts w:ascii="Calibri" w:hAnsi="Calibri" w:cs="Calibri"/>
          <w:bCs/>
          <w:color w:val="000000"/>
        </w:rPr>
        <w:t>:_</w:t>
      </w:r>
      <w:proofErr w:type="gramEnd"/>
      <w:r w:rsidRPr="005C094F">
        <w:rPr>
          <w:rFonts w:ascii="Calibri" w:hAnsi="Calibri" w:cs="Calibri"/>
          <w:bCs/>
          <w:color w:val="000000"/>
        </w:rPr>
        <w:t xml:space="preserve">___________________________________ DISTRICT: </w:t>
      </w:r>
      <w:r w:rsidRPr="005C094F">
        <w:rPr>
          <w:rFonts w:ascii="Calibri" w:hAnsi="Calibri" w:cs="Calibri"/>
          <w:color w:val="000000"/>
        </w:rPr>
        <w:t xml:space="preserve">____________________________________________ </w:t>
      </w:r>
    </w:p>
    <w:p w14:paraId="4190F8D9" w14:textId="77777777" w:rsidR="00B91975" w:rsidRPr="005C094F" w:rsidRDefault="00B91975" w:rsidP="00B91975">
      <w:pPr>
        <w:autoSpaceDE w:val="0"/>
        <w:autoSpaceDN w:val="0"/>
        <w:adjustRightInd w:val="0"/>
        <w:rPr>
          <w:rFonts w:ascii="Calibri" w:hAnsi="Calibri" w:cs="Calibri"/>
          <w:color w:val="000000"/>
        </w:rPr>
      </w:pPr>
    </w:p>
    <w:p w14:paraId="71A785A7"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STREET</w:t>
      </w:r>
      <w:proofErr w:type="gramStart"/>
      <w:r w:rsidRPr="005C094F">
        <w:rPr>
          <w:rFonts w:ascii="Calibri" w:hAnsi="Calibri" w:cs="Calibri"/>
          <w:bCs/>
          <w:color w:val="000000"/>
        </w:rPr>
        <w:t>:_</w:t>
      </w:r>
      <w:proofErr w:type="gramEnd"/>
      <w:r w:rsidRPr="005C094F">
        <w:rPr>
          <w:rFonts w:ascii="Calibri" w:hAnsi="Calibri" w:cs="Calibri"/>
          <w:bCs/>
          <w:color w:val="000000"/>
        </w:rPr>
        <w:t xml:space="preserve">_____________________________ CITY: </w:t>
      </w:r>
      <w:r w:rsidRPr="005C094F">
        <w:rPr>
          <w:rFonts w:ascii="Calibri" w:hAnsi="Calibri" w:cs="Calibri"/>
          <w:color w:val="000000"/>
        </w:rPr>
        <w:t xml:space="preserve">__________________________ </w:t>
      </w:r>
      <w:r w:rsidRPr="005C094F">
        <w:rPr>
          <w:rFonts w:ascii="Calibri" w:hAnsi="Calibri" w:cs="Calibri"/>
          <w:bCs/>
          <w:color w:val="000000"/>
        </w:rPr>
        <w:t>ZIP CODE: ____________________</w:t>
      </w:r>
    </w:p>
    <w:p w14:paraId="42BF5C4B" w14:textId="77777777" w:rsidR="00B91975" w:rsidRPr="005C094F" w:rsidRDefault="00B91975" w:rsidP="00B91975">
      <w:pPr>
        <w:autoSpaceDE w:val="0"/>
        <w:autoSpaceDN w:val="0"/>
        <w:adjustRightInd w:val="0"/>
        <w:rPr>
          <w:rFonts w:ascii="Calibri" w:hAnsi="Calibri" w:cs="Calibri"/>
          <w:bCs/>
          <w:color w:val="000000"/>
        </w:rPr>
      </w:pPr>
    </w:p>
    <w:p w14:paraId="42447034"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 xml:space="preserve">TEACHER’S NAME: </w:t>
      </w:r>
      <w:r w:rsidRPr="005C094F">
        <w:rPr>
          <w:rFonts w:ascii="Calibri" w:hAnsi="Calibri" w:cs="Calibri"/>
          <w:color w:val="000000"/>
        </w:rPr>
        <w:t>_________________________________________________________________________________</w:t>
      </w:r>
    </w:p>
    <w:p w14:paraId="56915541"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color w:val="000000"/>
        </w:rPr>
        <w:t xml:space="preserve"> </w:t>
      </w:r>
    </w:p>
    <w:p w14:paraId="20807AB4"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 xml:space="preserve">TEACHER’S POSITION: </w:t>
      </w:r>
      <w:r w:rsidRPr="005C094F">
        <w:rPr>
          <w:rFonts w:ascii="Calibri" w:hAnsi="Calibri" w:cs="Calibri"/>
          <w:color w:val="000000"/>
        </w:rPr>
        <w:t>______________________________________________________________________________</w:t>
      </w:r>
    </w:p>
    <w:p w14:paraId="7BF007EE"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color w:val="000000"/>
        </w:rPr>
        <w:t xml:space="preserve"> </w:t>
      </w:r>
    </w:p>
    <w:p w14:paraId="426D2CAC"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 xml:space="preserve">TEACHER’S WORK PHONE: </w:t>
      </w:r>
      <w:r w:rsidRPr="005C094F">
        <w:rPr>
          <w:rFonts w:ascii="Calibri" w:hAnsi="Calibri" w:cs="Calibri"/>
          <w:color w:val="000000"/>
        </w:rPr>
        <w:t xml:space="preserve">__________________________________________________________________________ </w:t>
      </w:r>
    </w:p>
    <w:p w14:paraId="71579C05" w14:textId="77777777" w:rsidR="00B91975" w:rsidRPr="005C094F" w:rsidRDefault="00B91975" w:rsidP="00B91975">
      <w:pPr>
        <w:autoSpaceDE w:val="0"/>
        <w:autoSpaceDN w:val="0"/>
        <w:adjustRightInd w:val="0"/>
        <w:rPr>
          <w:rFonts w:ascii="Calibri" w:hAnsi="Calibri" w:cs="Calibri"/>
          <w:color w:val="000000"/>
        </w:rPr>
      </w:pPr>
    </w:p>
    <w:p w14:paraId="49096E57"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 xml:space="preserve">TEACHER’S E-MAIL: </w:t>
      </w:r>
      <w:r w:rsidRPr="005C094F">
        <w:rPr>
          <w:rFonts w:ascii="Calibri" w:hAnsi="Calibri" w:cs="Calibri"/>
          <w:color w:val="000000"/>
        </w:rPr>
        <w:t>________________________________________________________________________________</w:t>
      </w:r>
    </w:p>
    <w:p w14:paraId="09DAE9A2"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color w:val="000000"/>
        </w:rPr>
        <w:t xml:space="preserve"> </w:t>
      </w:r>
    </w:p>
    <w:p w14:paraId="2E41A027"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 xml:space="preserve">TEACHER’S SIGNATURE: </w:t>
      </w:r>
      <w:r w:rsidRPr="005C094F">
        <w:rPr>
          <w:rFonts w:ascii="Calibri" w:hAnsi="Calibri" w:cs="Calibri"/>
          <w:i/>
          <w:iCs/>
          <w:color w:val="000000"/>
        </w:rPr>
        <w:softHyphen/>
      </w:r>
      <w:r w:rsidRPr="005C094F">
        <w:rPr>
          <w:rFonts w:ascii="Calibri" w:hAnsi="Calibri" w:cs="Calibri"/>
          <w:color w:val="000000"/>
        </w:rPr>
        <w:t>____________________________________________________________________________</w:t>
      </w:r>
    </w:p>
    <w:p w14:paraId="26A9C9C4" w14:textId="784B011A" w:rsidR="00B91975" w:rsidRPr="00B91975" w:rsidRDefault="00B91975" w:rsidP="00B91975">
      <w:pPr>
        <w:autoSpaceDE w:val="0"/>
        <w:autoSpaceDN w:val="0"/>
        <w:adjustRightInd w:val="0"/>
        <w:rPr>
          <w:rFonts w:ascii="Calibri" w:hAnsi="Calibri" w:cs="Calibri"/>
          <w:color w:val="000000"/>
          <w:sz w:val="20"/>
          <w:szCs w:val="20"/>
        </w:rPr>
      </w:pPr>
      <w:r w:rsidRPr="00B91975">
        <w:rPr>
          <w:rFonts w:ascii="Calibri" w:hAnsi="Calibri" w:cs="Calibri"/>
          <w:i/>
          <w:iCs/>
          <w:color w:val="000000"/>
          <w:sz w:val="20"/>
          <w:szCs w:val="20"/>
        </w:rPr>
        <w:t xml:space="preserve">My signature verifies that I have read the contest requirements and approve my student’s entry of his or her original </w:t>
      </w:r>
      <w:r w:rsidR="001C6CF6">
        <w:rPr>
          <w:rFonts w:ascii="Calibri" w:hAnsi="Calibri" w:cs="Calibri"/>
          <w:i/>
          <w:iCs/>
          <w:color w:val="000000"/>
          <w:sz w:val="20"/>
          <w:szCs w:val="20"/>
        </w:rPr>
        <w:t>mural design</w:t>
      </w:r>
      <w:r w:rsidRPr="00B91975">
        <w:rPr>
          <w:rFonts w:ascii="Calibri" w:hAnsi="Calibri" w:cs="Calibri"/>
          <w:i/>
          <w:iCs/>
          <w:color w:val="000000"/>
          <w:sz w:val="20"/>
          <w:szCs w:val="20"/>
        </w:rPr>
        <w:t xml:space="preserve">.  I assure that this is my student’s original artwork. </w:t>
      </w:r>
    </w:p>
    <w:p w14:paraId="5AAE369F" w14:textId="77777777" w:rsidR="00B91975" w:rsidRPr="005C094F" w:rsidRDefault="00B91975" w:rsidP="00B91975">
      <w:pPr>
        <w:autoSpaceDE w:val="0"/>
        <w:autoSpaceDN w:val="0"/>
        <w:adjustRightInd w:val="0"/>
        <w:rPr>
          <w:rFonts w:ascii="Calibri" w:hAnsi="Calibri" w:cs="Calibri"/>
          <w:bCs/>
          <w:color w:val="000000"/>
        </w:rPr>
      </w:pPr>
    </w:p>
    <w:p w14:paraId="68726A78" w14:textId="77777777" w:rsidR="00B91975" w:rsidRPr="005C094F" w:rsidRDefault="00B91975" w:rsidP="00B91975">
      <w:pPr>
        <w:autoSpaceDE w:val="0"/>
        <w:autoSpaceDN w:val="0"/>
        <w:adjustRightInd w:val="0"/>
        <w:rPr>
          <w:rFonts w:ascii="Calibri" w:hAnsi="Calibri" w:cs="Calibri"/>
          <w:color w:val="000000"/>
        </w:rPr>
      </w:pPr>
      <w:r w:rsidRPr="005C094F">
        <w:rPr>
          <w:rFonts w:ascii="Calibri" w:hAnsi="Calibri" w:cs="Calibri"/>
          <w:bCs/>
          <w:color w:val="000000"/>
        </w:rPr>
        <w:t>STUDENT SIGNATURE: _____________________________________________________________________________</w:t>
      </w:r>
    </w:p>
    <w:p w14:paraId="086B6F57" w14:textId="6BB76D5A" w:rsidR="00B91975" w:rsidRPr="00B91975" w:rsidRDefault="00B91975" w:rsidP="00B91975">
      <w:pPr>
        <w:autoSpaceDE w:val="0"/>
        <w:autoSpaceDN w:val="0"/>
        <w:adjustRightInd w:val="0"/>
        <w:rPr>
          <w:rFonts w:ascii="Calibri" w:hAnsi="Calibri" w:cs="Calibri"/>
          <w:i/>
          <w:iCs/>
          <w:color w:val="000000"/>
          <w:sz w:val="20"/>
          <w:szCs w:val="20"/>
        </w:rPr>
      </w:pPr>
      <w:r w:rsidRPr="00B91975">
        <w:rPr>
          <w:rFonts w:ascii="Calibri" w:hAnsi="Calibri" w:cs="Calibri"/>
          <w:i/>
          <w:iCs/>
          <w:color w:val="000000"/>
          <w:sz w:val="20"/>
          <w:szCs w:val="20"/>
        </w:rPr>
        <w:t xml:space="preserve">My signature verifies that I have read the contest requirements to enter my artwork into the </w:t>
      </w:r>
      <w:r w:rsidR="001C6CF6">
        <w:rPr>
          <w:rFonts w:ascii="Calibri" w:hAnsi="Calibri" w:cs="Calibri"/>
          <w:b/>
          <w:i/>
          <w:iCs/>
          <w:color w:val="000000"/>
          <w:sz w:val="20"/>
          <w:szCs w:val="20"/>
        </w:rPr>
        <w:t>Education Commission of the States call for entry of a commissioned mural</w:t>
      </w:r>
      <w:r w:rsidRPr="00B91975">
        <w:rPr>
          <w:rFonts w:ascii="Calibri" w:hAnsi="Calibri" w:cs="Calibri"/>
          <w:i/>
          <w:iCs/>
          <w:color w:val="000000"/>
          <w:sz w:val="20"/>
          <w:szCs w:val="20"/>
        </w:rPr>
        <w:t xml:space="preserve">. I understand that by submitting my entry to this contest, my artwork becomes the sole property of the </w:t>
      </w:r>
      <w:r w:rsidR="001C6CF6">
        <w:rPr>
          <w:rFonts w:ascii="Calibri" w:hAnsi="Calibri" w:cs="Calibri"/>
          <w:i/>
          <w:iCs/>
          <w:color w:val="000000"/>
          <w:sz w:val="20"/>
          <w:szCs w:val="20"/>
        </w:rPr>
        <w:t>Education Commission of the States</w:t>
      </w:r>
      <w:r w:rsidRPr="00B91975">
        <w:rPr>
          <w:rFonts w:ascii="Calibri" w:hAnsi="Calibri" w:cs="Calibri"/>
          <w:i/>
          <w:iCs/>
          <w:color w:val="000000"/>
          <w:sz w:val="20"/>
          <w:szCs w:val="20"/>
        </w:rPr>
        <w:t xml:space="preserve">. I assure that this is my original work. </w:t>
      </w:r>
    </w:p>
    <w:p w14:paraId="1C9B05BE" w14:textId="77777777" w:rsidR="00B91975" w:rsidRPr="00B91975" w:rsidRDefault="00B91975" w:rsidP="00B91975">
      <w:pPr>
        <w:autoSpaceDE w:val="0"/>
        <w:autoSpaceDN w:val="0"/>
        <w:adjustRightInd w:val="0"/>
        <w:rPr>
          <w:rFonts w:ascii="Calibri" w:hAnsi="Calibri" w:cs="Calibri"/>
          <w:color w:val="000000"/>
          <w:sz w:val="20"/>
          <w:szCs w:val="20"/>
        </w:rPr>
      </w:pPr>
    </w:p>
    <w:p w14:paraId="02381927" w14:textId="77777777" w:rsidR="00B91975" w:rsidRPr="00E11BF7" w:rsidRDefault="00B91975" w:rsidP="00B91975">
      <w:pPr>
        <w:autoSpaceDE w:val="0"/>
        <w:autoSpaceDN w:val="0"/>
        <w:adjustRightInd w:val="0"/>
        <w:rPr>
          <w:rFonts w:ascii="Calibri" w:hAnsi="Calibri" w:cs="Calibri"/>
          <w:color w:val="4F81BD" w:themeColor="accent1"/>
          <w:sz w:val="20"/>
          <w:szCs w:val="20"/>
        </w:rPr>
      </w:pPr>
      <w:r w:rsidRPr="00E11BF7">
        <w:rPr>
          <w:rFonts w:ascii="Calibri" w:hAnsi="Calibri" w:cs="Calibri"/>
          <w:b/>
          <w:bCs/>
          <w:color w:val="4F81BD" w:themeColor="accent1"/>
          <w:sz w:val="20"/>
          <w:szCs w:val="20"/>
        </w:rPr>
        <w:t xml:space="preserve">If a student is under 18, his or her parent or guardian must also sign the submission form. </w:t>
      </w:r>
    </w:p>
    <w:p w14:paraId="3D299973" w14:textId="77777777" w:rsidR="00B91975" w:rsidRPr="00B91975" w:rsidRDefault="00B91975" w:rsidP="00B91975">
      <w:pPr>
        <w:autoSpaceDE w:val="0"/>
        <w:autoSpaceDN w:val="0"/>
        <w:adjustRightInd w:val="0"/>
        <w:rPr>
          <w:rFonts w:ascii="Calibri" w:hAnsi="Calibri" w:cs="Calibri"/>
          <w:b/>
          <w:bCs/>
          <w:color w:val="000000"/>
        </w:rPr>
      </w:pPr>
    </w:p>
    <w:p w14:paraId="7FF0B807" w14:textId="77777777" w:rsidR="00B91975" w:rsidRPr="00B91975" w:rsidRDefault="00B91975" w:rsidP="00B91975">
      <w:pPr>
        <w:autoSpaceDE w:val="0"/>
        <w:autoSpaceDN w:val="0"/>
        <w:adjustRightInd w:val="0"/>
        <w:rPr>
          <w:rFonts w:ascii="Calibri" w:hAnsi="Calibri" w:cs="Calibri"/>
          <w:color w:val="000000"/>
        </w:rPr>
      </w:pPr>
      <w:r w:rsidRPr="00B91975">
        <w:rPr>
          <w:rFonts w:ascii="Calibri" w:hAnsi="Calibri" w:cs="Calibri"/>
          <w:b/>
          <w:bCs/>
          <w:color w:val="000000"/>
        </w:rPr>
        <w:t xml:space="preserve">PARENT’S/GUARDIAN’S SIGNATURE: </w:t>
      </w:r>
      <w:r w:rsidRPr="00B91975">
        <w:rPr>
          <w:rFonts w:ascii="Calibri" w:hAnsi="Calibri" w:cs="Calibri"/>
          <w:color w:val="000000"/>
        </w:rPr>
        <w:t xml:space="preserve">_________________________________________________________________ </w:t>
      </w:r>
    </w:p>
    <w:p w14:paraId="50D0E0EC" w14:textId="7A53006A" w:rsidR="00B91975" w:rsidRPr="00B91975" w:rsidRDefault="00B91975" w:rsidP="00B91975">
      <w:pPr>
        <w:spacing w:after="200" w:line="276" w:lineRule="auto"/>
        <w:rPr>
          <w:rFonts w:ascii="Calibri" w:hAnsi="Calibri"/>
          <w:b/>
          <w:bCs/>
          <w:i/>
          <w:iCs/>
          <w:sz w:val="20"/>
          <w:szCs w:val="20"/>
        </w:rPr>
      </w:pPr>
      <w:r w:rsidRPr="00B91975">
        <w:rPr>
          <w:rFonts w:ascii="Calibri" w:hAnsi="Calibri"/>
          <w:i/>
          <w:iCs/>
          <w:sz w:val="20"/>
          <w:szCs w:val="20"/>
        </w:rPr>
        <w:t xml:space="preserve">My signature verifies that I have read the contest requirements and approve my child’s entry of his or her original artwork into the </w:t>
      </w:r>
      <w:r w:rsidR="001C6CF6">
        <w:rPr>
          <w:rFonts w:ascii="Calibri" w:hAnsi="Calibri" w:cs="Calibri"/>
          <w:b/>
          <w:i/>
          <w:iCs/>
          <w:color w:val="000000"/>
          <w:sz w:val="20"/>
          <w:szCs w:val="20"/>
        </w:rPr>
        <w:t>Education Commission of the States call for entry of a commissioned mural</w:t>
      </w:r>
      <w:r w:rsidRPr="00B91975">
        <w:rPr>
          <w:rFonts w:ascii="Calibri" w:hAnsi="Calibri"/>
          <w:b/>
          <w:bCs/>
          <w:i/>
          <w:iCs/>
          <w:sz w:val="20"/>
          <w:szCs w:val="20"/>
        </w:rPr>
        <w:t xml:space="preserve">. </w:t>
      </w:r>
      <w:r w:rsidRPr="00B91975">
        <w:rPr>
          <w:rFonts w:ascii="Calibri" w:hAnsi="Calibri"/>
          <w:i/>
          <w:iCs/>
          <w:sz w:val="20"/>
          <w:szCs w:val="20"/>
        </w:rPr>
        <w:t xml:space="preserve">I understand that by submitting my child’s entry to this contest, his/her artwork becomes the sole property of the </w:t>
      </w:r>
      <w:r w:rsidR="001C6CF6">
        <w:rPr>
          <w:rFonts w:ascii="Calibri" w:hAnsi="Calibri" w:cs="Calibri"/>
          <w:i/>
          <w:iCs/>
          <w:color w:val="000000"/>
          <w:sz w:val="20"/>
          <w:szCs w:val="20"/>
        </w:rPr>
        <w:t>Education Commission of the States</w:t>
      </w:r>
      <w:r w:rsidRPr="00B91975">
        <w:rPr>
          <w:rFonts w:ascii="Calibri" w:hAnsi="Calibri"/>
          <w:i/>
          <w:iCs/>
          <w:sz w:val="20"/>
          <w:szCs w:val="20"/>
        </w:rPr>
        <w:t>.</w:t>
      </w:r>
    </w:p>
    <w:p w14:paraId="7851ABA7" w14:textId="77777777" w:rsidR="00B91975" w:rsidRPr="00B91975" w:rsidRDefault="00B91975" w:rsidP="00B91975">
      <w:pPr>
        <w:spacing w:after="200" w:line="276" w:lineRule="auto"/>
        <w:rPr>
          <w:rFonts w:ascii="Calibri" w:hAnsi="Calibri"/>
          <w:b/>
          <w:bCs/>
          <w:i/>
          <w:iCs/>
          <w:sz w:val="20"/>
          <w:szCs w:val="20"/>
          <w:u w:val="single"/>
        </w:rPr>
      </w:pPr>
      <w:r w:rsidRPr="00B91975">
        <w:rPr>
          <w:rFonts w:ascii="Calibri" w:hAnsi="Calibri"/>
          <w:b/>
          <w:bCs/>
          <w:i/>
          <w:iCs/>
          <w:sz w:val="20"/>
          <w:szCs w:val="20"/>
          <w:u w:val="single"/>
        </w:rPr>
        <w:t>PERMISSION TO DISPLAY ON WEB SITE/ IN PUBLICATIONS</w:t>
      </w:r>
    </w:p>
    <w:p w14:paraId="7033116A" w14:textId="0AFAD221" w:rsidR="00B91975" w:rsidRPr="00B91975" w:rsidRDefault="00B91975" w:rsidP="00B91975">
      <w:pPr>
        <w:spacing w:after="200" w:line="276" w:lineRule="auto"/>
        <w:rPr>
          <w:rFonts w:ascii="Calibri" w:hAnsi="Calibri"/>
          <w:bCs/>
          <w:i/>
          <w:iCs/>
          <w:sz w:val="20"/>
          <w:szCs w:val="20"/>
        </w:rPr>
      </w:pPr>
      <w:r w:rsidRPr="00B91975">
        <w:rPr>
          <w:rFonts w:ascii="Calibri" w:hAnsi="Calibri"/>
          <w:bCs/>
          <w:i/>
          <w:iCs/>
          <w:sz w:val="20"/>
          <w:szCs w:val="20"/>
        </w:rPr>
        <w:t xml:space="preserve">The </w:t>
      </w:r>
      <w:r w:rsidR="001C6CF6">
        <w:rPr>
          <w:rFonts w:ascii="Calibri" w:hAnsi="Calibri" w:cs="Calibri"/>
          <w:i/>
          <w:iCs/>
          <w:color w:val="000000"/>
          <w:sz w:val="20"/>
          <w:szCs w:val="20"/>
        </w:rPr>
        <w:t>Education Commission of the States</w:t>
      </w:r>
      <w:r w:rsidRPr="00B91975">
        <w:rPr>
          <w:rFonts w:ascii="Calibri" w:hAnsi="Calibri"/>
          <w:bCs/>
          <w:i/>
          <w:iCs/>
          <w:sz w:val="20"/>
          <w:szCs w:val="20"/>
        </w:rPr>
        <w:t xml:space="preserve"> may choose to showcase </w:t>
      </w:r>
      <w:r w:rsidR="001C6CF6">
        <w:rPr>
          <w:rFonts w:ascii="Calibri" w:hAnsi="Calibri"/>
          <w:bCs/>
          <w:i/>
          <w:iCs/>
          <w:sz w:val="20"/>
          <w:szCs w:val="20"/>
        </w:rPr>
        <w:t>the mural</w:t>
      </w:r>
      <w:r w:rsidRPr="00B91975">
        <w:rPr>
          <w:rFonts w:ascii="Calibri" w:hAnsi="Calibri"/>
          <w:bCs/>
          <w:i/>
          <w:iCs/>
          <w:sz w:val="20"/>
          <w:szCs w:val="20"/>
        </w:rPr>
        <w:t xml:space="preserve"> in an online gallery and could choose to include select </w:t>
      </w:r>
      <w:r w:rsidR="001C6CF6">
        <w:rPr>
          <w:rFonts w:ascii="Calibri" w:hAnsi="Calibri"/>
          <w:bCs/>
          <w:i/>
          <w:iCs/>
          <w:sz w:val="20"/>
          <w:szCs w:val="20"/>
        </w:rPr>
        <w:t>image</w:t>
      </w:r>
      <w:r w:rsidRPr="00B91975">
        <w:rPr>
          <w:rFonts w:ascii="Calibri" w:hAnsi="Calibri"/>
          <w:bCs/>
          <w:i/>
          <w:iCs/>
          <w:sz w:val="20"/>
          <w:szCs w:val="20"/>
        </w:rPr>
        <w:t xml:space="preserve">s in other multimedia formats including, but not limited to, </w:t>
      </w:r>
      <w:r w:rsidR="001C6CF6">
        <w:rPr>
          <w:rFonts w:ascii="Calibri" w:hAnsi="Calibri"/>
          <w:bCs/>
          <w:i/>
          <w:iCs/>
          <w:sz w:val="20"/>
          <w:szCs w:val="20"/>
        </w:rPr>
        <w:t>ECS</w:t>
      </w:r>
      <w:r w:rsidRPr="00B91975">
        <w:rPr>
          <w:rFonts w:ascii="Calibri" w:hAnsi="Calibri"/>
          <w:bCs/>
          <w:i/>
          <w:iCs/>
          <w:sz w:val="20"/>
          <w:szCs w:val="20"/>
        </w:rPr>
        <w:t>’s web site, social media and publications. In doing so, images will be open for public view.</w:t>
      </w:r>
    </w:p>
    <w:p w14:paraId="722FF123" w14:textId="77777777" w:rsidR="00B91975" w:rsidRPr="00B91975" w:rsidRDefault="00B91975" w:rsidP="00B91975">
      <w:pPr>
        <w:spacing w:after="200" w:line="276" w:lineRule="auto"/>
        <w:rPr>
          <w:rFonts w:ascii="Calibri" w:hAnsi="Calibri"/>
          <w:b/>
          <w:bCs/>
          <w:i/>
          <w:iCs/>
          <w:sz w:val="20"/>
          <w:szCs w:val="20"/>
        </w:rPr>
      </w:pPr>
      <w:r w:rsidRPr="00B91975">
        <w:rPr>
          <w:rFonts w:ascii="Calibri" w:hAnsi="Calibri"/>
          <w:b/>
          <w:bCs/>
          <w:i/>
          <w:iCs/>
          <w:sz w:val="20"/>
          <w:szCs w:val="20"/>
        </w:rPr>
        <w:t>RELEASE AND UNDERSTANDING</w:t>
      </w:r>
    </w:p>
    <w:p w14:paraId="3442BFA1" w14:textId="1602F47B" w:rsidR="00B91975" w:rsidRPr="001C6CF6" w:rsidRDefault="00B91975" w:rsidP="00B91975">
      <w:pPr>
        <w:spacing w:after="200" w:line="276" w:lineRule="auto"/>
        <w:rPr>
          <w:rFonts w:ascii="Calibri" w:hAnsi="Calibri"/>
          <w:b/>
          <w:bCs/>
          <w:i/>
          <w:iCs/>
          <w:sz w:val="20"/>
          <w:szCs w:val="20"/>
        </w:rPr>
      </w:pPr>
      <w:r w:rsidRPr="00B91975">
        <w:rPr>
          <w:rFonts w:ascii="Calibri" w:hAnsi="Calibri"/>
          <w:b/>
          <w:bCs/>
          <w:i/>
          <w:iCs/>
          <w:sz w:val="20"/>
          <w:szCs w:val="20"/>
        </w:rPr>
        <w:t xml:space="preserve">We, the undersigned, grant our consent for public display of this student’s artwork by the </w:t>
      </w:r>
      <w:r w:rsidR="001C6CF6" w:rsidRPr="001C6CF6">
        <w:rPr>
          <w:rFonts w:ascii="Calibri" w:hAnsi="Calibri" w:cs="Calibri"/>
          <w:b/>
          <w:i/>
          <w:iCs/>
          <w:color w:val="000000"/>
          <w:sz w:val="20"/>
          <w:szCs w:val="20"/>
        </w:rPr>
        <w:t>Education Commission of the States</w:t>
      </w:r>
      <w:r w:rsidRPr="001C6CF6">
        <w:rPr>
          <w:rFonts w:ascii="Calibri" w:hAnsi="Calibri"/>
          <w:b/>
          <w:bCs/>
          <w:i/>
          <w:iCs/>
          <w:sz w:val="20"/>
          <w:szCs w:val="20"/>
        </w:rPr>
        <w:t xml:space="preserve">. </w:t>
      </w:r>
    </w:p>
    <w:p w14:paraId="7FBE5D53" w14:textId="77777777" w:rsidR="00B91975" w:rsidRPr="005C094F" w:rsidRDefault="00B91975" w:rsidP="00B91975">
      <w:pPr>
        <w:spacing w:after="200" w:line="276" w:lineRule="auto"/>
        <w:rPr>
          <w:rFonts w:ascii="Calibri" w:hAnsi="Calibri"/>
          <w:bCs/>
          <w:i/>
          <w:iCs/>
          <w:sz w:val="20"/>
          <w:szCs w:val="20"/>
        </w:rPr>
      </w:pPr>
      <w:r w:rsidRPr="005C094F">
        <w:rPr>
          <w:rFonts w:ascii="Calibri" w:hAnsi="Calibri"/>
          <w:bCs/>
          <w:i/>
          <w:iCs/>
          <w:sz w:val="20"/>
          <w:szCs w:val="20"/>
        </w:rPr>
        <w:t>_________________________________                _____________________________         __________________</w:t>
      </w:r>
    </w:p>
    <w:p w14:paraId="450F3130" w14:textId="77777777" w:rsidR="00B91975" w:rsidRPr="00B91975" w:rsidRDefault="00B91975" w:rsidP="00B91975">
      <w:pPr>
        <w:spacing w:after="200" w:line="276" w:lineRule="auto"/>
        <w:rPr>
          <w:rFonts w:ascii="Calibri" w:hAnsi="Calibri"/>
          <w:b/>
          <w:bCs/>
          <w:i/>
          <w:iCs/>
          <w:sz w:val="20"/>
          <w:szCs w:val="20"/>
        </w:rPr>
      </w:pPr>
      <w:r w:rsidRPr="00B91975">
        <w:rPr>
          <w:rFonts w:ascii="Calibri" w:hAnsi="Calibri"/>
          <w:b/>
          <w:bCs/>
          <w:i/>
          <w:iCs/>
          <w:sz w:val="20"/>
          <w:szCs w:val="20"/>
        </w:rPr>
        <w:t xml:space="preserve">            Student</w:t>
      </w:r>
      <w:r w:rsidRPr="00B91975">
        <w:rPr>
          <w:rFonts w:ascii="Calibri" w:hAnsi="Calibri"/>
          <w:b/>
          <w:bCs/>
          <w:i/>
          <w:iCs/>
          <w:sz w:val="20"/>
          <w:szCs w:val="20"/>
        </w:rPr>
        <w:tab/>
      </w:r>
      <w:r w:rsidRPr="00B91975">
        <w:rPr>
          <w:rFonts w:ascii="Calibri" w:hAnsi="Calibri"/>
          <w:b/>
          <w:bCs/>
          <w:i/>
          <w:iCs/>
          <w:sz w:val="20"/>
          <w:szCs w:val="20"/>
        </w:rPr>
        <w:tab/>
      </w:r>
      <w:r w:rsidRPr="00B91975">
        <w:rPr>
          <w:rFonts w:ascii="Calibri" w:hAnsi="Calibri"/>
          <w:b/>
          <w:bCs/>
          <w:i/>
          <w:iCs/>
          <w:sz w:val="20"/>
          <w:szCs w:val="20"/>
        </w:rPr>
        <w:tab/>
      </w:r>
      <w:r w:rsidRPr="00B91975">
        <w:rPr>
          <w:rFonts w:ascii="Calibri" w:hAnsi="Calibri"/>
          <w:b/>
          <w:bCs/>
          <w:i/>
          <w:iCs/>
          <w:sz w:val="20"/>
          <w:szCs w:val="20"/>
        </w:rPr>
        <w:tab/>
      </w:r>
      <w:r w:rsidRPr="00B91975">
        <w:rPr>
          <w:rFonts w:ascii="Calibri" w:hAnsi="Calibri"/>
          <w:b/>
          <w:bCs/>
          <w:i/>
          <w:iCs/>
          <w:sz w:val="20"/>
          <w:szCs w:val="20"/>
        </w:rPr>
        <w:tab/>
      </w:r>
      <w:r w:rsidRPr="00B91975">
        <w:rPr>
          <w:rFonts w:ascii="Calibri" w:hAnsi="Calibri"/>
          <w:b/>
          <w:bCs/>
          <w:i/>
          <w:iCs/>
          <w:sz w:val="20"/>
          <w:szCs w:val="20"/>
        </w:rPr>
        <w:tab/>
        <w:t>Parent/Guardian                                      Date</w:t>
      </w:r>
    </w:p>
    <w:p w14:paraId="72DED7F9" w14:textId="77777777" w:rsidR="00330BFD" w:rsidRPr="004B4638" w:rsidRDefault="00330BFD" w:rsidP="00B91975">
      <w:pPr>
        <w:jc w:val="center"/>
        <w:rPr>
          <w:sz w:val="20"/>
          <w:szCs w:val="20"/>
        </w:rPr>
        <w:sectPr w:rsidR="00330BFD" w:rsidRPr="004B4638" w:rsidSect="00F06ACA">
          <w:pgSz w:w="12240" w:h="15840"/>
          <w:pgMar w:top="720" w:right="720" w:bottom="720" w:left="720" w:header="1440" w:footer="1440" w:gutter="0"/>
          <w:cols w:space="720"/>
          <w:docGrid w:linePitch="299"/>
        </w:sectPr>
      </w:pPr>
      <w:r w:rsidRPr="004B4638">
        <w:rPr>
          <w:rFonts w:ascii="Arial" w:hAnsi="Arial" w:cs="Arial"/>
          <w:noProof/>
          <w:sz w:val="20"/>
          <w:szCs w:val="20"/>
        </w:rPr>
        <mc:AlternateContent>
          <mc:Choice Requires="wps">
            <w:drawing>
              <wp:anchor distT="0" distB="0" distL="114300" distR="114300" simplePos="0" relativeHeight="251729920" behindDoc="0" locked="0" layoutInCell="1" allowOverlap="1" wp14:anchorId="5D47CC35" wp14:editId="2671F7A7">
                <wp:simplePos x="0" y="0"/>
                <wp:positionH relativeFrom="column">
                  <wp:posOffset>0</wp:posOffset>
                </wp:positionH>
                <wp:positionV relativeFrom="paragraph">
                  <wp:posOffset>121285</wp:posOffset>
                </wp:positionV>
                <wp:extent cx="6103620" cy="0"/>
                <wp:effectExtent l="0" t="38100" r="11430"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1E78A" id="Straight Connector 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80.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" strokecolor="#969696" strokeweight="6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512A1A" w:rsidRPr="00512A1A" w14:paraId="48BFE784" w14:textId="77777777" w:rsidTr="0087136F">
        <w:trPr>
          <w:jc w:val="center"/>
        </w:trPr>
        <w:tc>
          <w:tcPr>
            <w:tcW w:w="9864" w:type="dxa"/>
            <w:shd w:val="clear" w:color="auto" w:fill="000000"/>
          </w:tcPr>
          <w:p w14:paraId="53B4A191" w14:textId="77777777" w:rsidR="001C6CF6"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Pr>
                <w:rFonts w:ascii="Calibri" w:hAnsi="Calibri"/>
                <w:b/>
                <w:sz w:val="28"/>
                <w:szCs w:val="28"/>
              </w:rPr>
              <w:lastRenderedPageBreak/>
              <w:t>Education Commission of the States</w:t>
            </w:r>
          </w:p>
          <w:p w14:paraId="53A72213" w14:textId="5B5E2DDB" w:rsidR="001C6CF6"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sidRPr="0087136F">
              <w:rPr>
                <w:rFonts w:ascii="Calibri" w:hAnsi="Calibri"/>
                <w:b/>
                <w:sz w:val="28"/>
                <w:szCs w:val="28"/>
              </w:rPr>
              <w:t xml:space="preserve"> </w:t>
            </w:r>
            <w:r w:rsidR="00ED4E00">
              <w:rPr>
                <w:rFonts w:ascii="Calibri" w:hAnsi="Calibri"/>
                <w:b/>
                <w:sz w:val="28"/>
                <w:szCs w:val="28"/>
              </w:rPr>
              <w:t>Rubric used in the selection process</w:t>
            </w:r>
            <w:r w:rsidRPr="0087136F">
              <w:rPr>
                <w:rFonts w:ascii="Calibri" w:hAnsi="Calibri"/>
                <w:b/>
                <w:sz w:val="28"/>
                <w:szCs w:val="28"/>
              </w:rPr>
              <w:t xml:space="preserve">: </w:t>
            </w:r>
          </w:p>
          <w:p w14:paraId="4DD30A0B" w14:textId="62C574DF" w:rsidR="001C6CF6" w:rsidRDefault="001C6CF6" w:rsidP="001C6CF6">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b/>
                <w:sz w:val="28"/>
                <w:szCs w:val="28"/>
              </w:rPr>
            </w:pPr>
            <w:r w:rsidRPr="0087136F">
              <w:rPr>
                <w:rFonts w:ascii="Calibri" w:hAnsi="Calibri"/>
                <w:b/>
                <w:sz w:val="28"/>
                <w:szCs w:val="28"/>
              </w:rPr>
              <w:t xml:space="preserve"> “</w:t>
            </w:r>
            <w:r>
              <w:rPr>
                <w:rFonts w:ascii="Calibri" w:hAnsi="Calibri"/>
                <w:b/>
                <w:sz w:val="28"/>
                <w:szCs w:val="28"/>
              </w:rPr>
              <w:t>Serving the People Behind the Policy</w:t>
            </w:r>
            <w:r w:rsidR="00C45F08">
              <w:rPr>
                <w:rFonts w:ascii="Calibri" w:hAnsi="Calibri"/>
                <w:b/>
                <w:sz w:val="28"/>
                <w:szCs w:val="28"/>
              </w:rPr>
              <w:t>.</w:t>
            </w:r>
            <w:r w:rsidRPr="0087136F">
              <w:rPr>
                <w:rFonts w:ascii="Calibri" w:hAnsi="Calibri"/>
                <w:b/>
                <w:sz w:val="28"/>
                <w:szCs w:val="28"/>
              </w:rPr>
              <w:t>”</w:t>
            </w:r>
          </w:p>
          <w:p w14:paraId="27B0E7F8" w14:textId="44E21F35" w:rsidR="00512A1A" w:rsidRPr="001554B2" w:rsidRDefault="001C6CF6" w:rsidP="004B608D">
            <w:pPr>
              <w:pBdr>
                <w:top w:val="single" w:sz="4" w:space="1" w:color="000000"/>
                <w:left w:val="single" w:sz="4" w:space="4" w:color="000000"/>
                <w:bottom w:val="single" w:sz="4" w:space="1" w:color="000000"/>
                <w:right w:val="single" w:sz="4" w:space="4" w:color="000000"/>
              </w:pBdr>
              <w:shd w:val="clear" w:color="auto" w:fill="000000"/>
              <w:jc w:val="center"/>
              <w:rPr>
                <w:rFonts w:ascii="Calibri" w:hAnsi="Calibri"/>
                <w:sz w:val="28"/>
                <w:szCs w:val="28"/>
                <w14:shadow w14:blurRad="50800" w14:dist="38100" w14:dir="2700000" w14:sx="100000" w14:sy="100000" w14:kx="0" w14:ky="0" w14:algn="tl">
                  <w14:srgbClr w14:val="000000">
                    <w14:alpha w14:val="60000"/>
                  </w14:srgbClr>
                </w14:shadow>
              </w:rPr>
            </w:pPr>
            <w:r>
              <w:rPr>
                <w:rFonts w:ascii="Calibri" w:hAnsi="Calibri"/>
                <w:b/>
                <w:i/>
                <w:sz w:val="28"/>
                <w:szCs w:val="28"/>
                <w14:shadow w14:blurRad="50800" w14:dist="38100" w14:dir="2700000" w14:sx="100000" w14:sy="100000" w14:kx="0" w14:ky="0" w14:algn="tl">
                  <w14:srgbClr w14:val="000000">
                    <w14:alpha w14:val="60000"/>
                  </w14:srgbClr>
                </w14:shadow>
              </w:rPr>
              <w:t xml:space="preserve">Submissions </w:t>
            </w:r>
            <w:r w:rsidRPr="00F0552D">
              <w:rPr>
                <w:rFonts w:ascii="Calibri" w:hAnsi="Calibri"/>
                <w:b/>
                <w:i/>
                <w:sz w:val="28"/>
                <w:szCs w:val="28"/>
                <w14:shadow w14:blurRad="50800" w14:dist="38100" w14:dir="2700000" w14:sx="100000" w14:sy="100000" w14:kx="0" w14:ky="0" w14:algn="tl">
                  <w14:srgbClr w14:val="000000">
                    <w14:alpha w14:val="60000"/>
                  </w14:srgbClr>
                </w14:shadow>
              </w:rPr>
              <w:t>due:</w:t>
            </w:r>
            <w:r>
              <w:rPr>
                <w:rFonts w:ascii="Calibri" w:hAnsi="Calibri"/>
                <w:b/>
                <w:sz w:val="28"/>
                <w:szCs w:val="28"/>
                <w14:shadow w14:blurRad="50800" w14:dist="38100" w14:dir="2700000" w14:sx="100000" w14:sy="100000" w14:kx="0" w14:ky="0" w14:algn="tl">
                  <w14:srgbClr w14:val="000000">
                    <w14:alpha w14:val="60000"/>
                  </w14:srgbClr>
                </w14:shadow>
              </w:rPr>
              <w:t xml:space="preserve"> </w:t>
            </w:r>
            <w:r w:rsidR="00040249" w:rsidRPr="00040249">
              <w:rPr>
                <w:rFonts w:ascii="Calibri" w:hAnsi="Calibri"/>
                <w:b/>
                <w:i/>
                <w:color w:val="FFFFFF" w:themeColor="background1"/>
                <w:sz w:val="28"/>
                <w:szCs w:val="28"/>
                <w14:shadow w14:blurRad="50800" w14:dist="38100" w14:dir="2700000" w14:sx="100000" w14:sy="100000" w14:kx="0" w14:ky="0" w14:algn="tl">
                  <w14:srgbClr w14:val="000000">
                    <w14:alpha w14:val="60000"/>
                  </w14:srgbClr>
                </w14:shadow>
              </w:rPr>
              <w:t>February 1, 2016</w:t>
            </w:r>
          </w:p>
        </w:tc>
      </w:tr>
    </w:tbl>
    <w:p w14:paraId="0521854E" w14:textId="77777777" w:rsidR="00512A1A" w:rsidRDefault="00512A1A" w:rsidP="00512A1A">
      <w:pPr>
        <w:rPr>
          <w:rFonts w:ascii="Verdana" w:eastAsia="Times New Roman" w:hAnsi="Verdana" w:cs="Arial"/>
          <w:sz w:val="24"/>
          <w:szCs w:val="24"/>
        </w:rPr>
      </w:pPr>
    </w:p>
    <w:p w14:paraId="7203A659" w14:textId="77777777" w:rsidR="001554B2" w:rsidRPr="00512A1A" w:rsidRDefault="001554B2" w:rsidP="00512A1A">
      <w:pPr>
        <w:rPr>
          <w:rFonts w:ascii="Verdana" w:eastAsia="Times New Roman" w:hAnsi="Verdana" w:cs="Arial"/>
          <w:sz w:val="24"/>
          <w:szCs w:val="24"/>
        </w:rPr>
      </w:pPr>
    </w:p>
    <w:p w14:paraId="11119A33" w14:textId="77777777" w:rsidR="0087136F" w:rsidRPr="0087136F" w:rsidRDefault="0087136F" w:rsidP="0087136F">
      <w:pPr>
        <w:autoSpaceDE w:val="0"/>
        <w:autoSpaceDN w:val="0"/>
        <w:adjustRightInd w:val="0"/>
        <w:rPr>
          <w:rFonts w:ascii="Times New Roman" w:hAnsi="Times New Roman" w:cs="Times New Roman"/>
          <w:sz w:val="24"/>
          <w:szCs w:val="24"/>
        </w:rPr>
      </w:pPr>
      <w:r w:rsidRPr="0087136F">
        <w:rPr>
          <w:rFonts w:ascii="Times New Roman" w:hAnsi="Times New Roman" w:cs="Times New Roman"/>
          <w:b/>
          <w:bCs/>
          <w:sz w:val="24"/>
          <w:szCs w:val="24"/>
        </w:rPr>
        <w:t>Criteria for Entry</w:t>
      </w:r>
      <w:r w:rsidRPr="0087136F">
        <w:rPr>
          <w:rFonts w:ascii="Times New Roman" w:hAnsi="Times New Roman" w:cs="Times New Roman"/>
          <w:sz w:val="24"/>
          <w:szCs w:val="24"/>
        </w:rPr>
        <w:t>:</w:t>
      </w:r>
    </w:p>
    <w:p w14:paraId="406CAC66" w14:textId="77777777" w:rsidR="0087136F" w:rsidRPr="0087136F" w:rsidRDefault="0087136F" w:rsidP="0087136F">
      <w:pPr>
        <w:autoSpaceDE w:val="0"/>
        <w:autoSpaceDN w:val="0"/>
        <w:adjustRightInd w:val="0"/>
        <w:rPr>
          <w:bCs/>
          <w:iCs/>
          <w:sz w:val="20"/>
          <w:szCs w:val="20"/>
        </w:rPr>
      </w:pPr>
    </w:p>
    <w:tbl>
      <w:tblPr>
        <w:tblStyle w:val="LightList"/>
        <w:tblW w:w="1145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800"/>
        <w:gridCol w:w="2070"/>
        <w:gridCol w:w="2610"/>
        <w:gridCol w:w="2610"/>
      </w:tblGrid>
      <w:tr w:rsidR="0087136F" w:rsidRPr="0087136F" w14:paraId="0093A369" w14:textId="77777777" w:rsidTr="00871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241EA830" w14:textId="77777777" w:rsidR="0087136F" w:rsidRPr="0087136F" w:rsidRDefault="0087136F" w:rsidP="0087136F">
            <w:pPr>
              <w:autoSpaceDE w:val="0"/>
              <w:autoSpaceDN w:val="0"/>
              <w:adjustRightInd w:val="0"/>
              <w:jc w:val="center"/>
              <w:rPr>
                <w:iCs/>
                <w:sz w:val="20"/>
                <w:szCs w:val="20"/>
              </w:rPr>
            </w:pPr>
            <w:r w:rsidRPr="0087136F">
              <w:rPr>
                <w:iCs/>
                <w:sz w:val="20"/>
                <w:szCs w:val="20"/>
              </w:rPr>
              <w:t>Categories</w:t>
            </w:r>
          </w:p>
        </w:tc>
        <w:tc>
          <w:tcPr>
            <w:tcW w:w="1800" w:type="dxa"/>
          </w:tcPr>
          <w:p w14:paraId="4726F8D4" w14:textId="3A46529C" w:rsidR="0087136F" w:rsidRPr="0087136F" w:rsidRDefault="00ED4E00" w:rsidP="008713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Developing</w:t>
            </w:r>
          </w:p>
        </w:tc>
        <w:tc>
          <w:tcPr>
            <w:tcW w:w="2070" w:type="dxa"/>
          </w:tcPr>
          <w:p w14:paraId="3D24AA1E" w14:textId="54B6BAFD" w:rsidR="0087136F" w:rsidRPr="0087136F" w:rsidRDefault="00ED4E00" w:rsidP="008713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Basic</w:t>
            </w:r>
          </w:p>
        </w:tc>
        <w:tc>
          <w:tcPr>
            <w:tcW w:w="2610" w:type="dxa"/>
          </w:tcPr>
          <w:p w14:paraId="429F1737" w14:textId="3C7F9AB5" w:rsidR="0087136F" w:rsidRPr="0087136F" w:rsidRDefault="00ED4E00" w:rsidP="008713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Meets Expectations</w:t>
            </w:r>
          </w:p>
        </w:tc>
        <w:tc>
          <w:tcPr>
            <w:tcW w:w="2610" w:type="dxa"/>
          </w:tcPr>
          <w:p w14:paraId="6C4A7C68" w14:textId="11A5FACA" w:rsidR="0087136F" w:rsidRPr="0087136F" w:rsidRDefault="00ED4E00" w:rsidP="0087136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Advanced</w:t>
            </w:r>
          </w:p>
        </w:tc>
      </w:tr>
      <w:tr w:rsidR="0087136F" w:rsidRPr="0087136F" w14:paraId="16A6DCFC" w14:textId="77777777" w:rsidTr="00871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3AF0AFE9" w14:textId="4C217EE1" w:rsidR="0087136F" w:rsidRPr="0087136F" w:rsidRDefault="0087136F" w:rsidP="0087136F">
            <w:pPr>
              <w:autoSpaceDE w:val="0"/>
              <w:autoSpaceDN w:val="0"/>
              <w:adjustRightInd w:val="0"/>
              <w:rPr>
                <w:rFonts w:cs="Times New Roman"/>
                <w:sz w:val="20"/>
                <w:szCs w:val="20"/>
              </w:rPr>
            </w:pPr>
            <w:r w:rsidRPr="0087136F">
              <w:rPr>
                <w:rFonts w:cs="Times New Roman"/>
                <w:sz w:val="20"/>
                <w:szCs w:val="20"/>
              </w:rPr>
              <w:t>Relevance to the Theme “</w:t>
            </w:r>
            <w:r w:rsidR="001C6CF6">
              <w:rPr>
                <w:rFonts w:cs="Times New Roman"/>
                <w:sz w:val="20"/>
                <w:szCs w:val="20"/>
              </w:rPr>
              <w:t>Serving the People Behind the Policy</w:t>
            </w:r>
            <w:r w:rsidR="00C45F08">
              <w:rPr>
                <w:rFonts w:cs="Times New Roman"/>
                <w:sz w:val="20"/>
                <w:szCs w:val="20"/>
              </w:rPr>
              <w:t>.</w:t>
            </w:r>
            <w:r w:rsidRPr="0087136F">
              <w:rPr>
                <w:rFonts w:cs="Times New Roman"/>
                <w:sz w:val="20"/>
                <w:szCs w:val="20"/>
              </w:rPr>
              <w:t>”</w:t>
            </w:r>
          </w:p>
          <w:p w14:paraId="3E996366" w14:textId="77777777" w:rsidR="0087136F" w:rsidRPr="0087136F" w:rsidRDefault="0087136F" w:rsidP="0087136F">
            <w:pPr>
              <w:autoSpaceDE w:val="0"/>
              <w:autoSpaceDN w:val="0"/>
              <w:adjustRightInd w:val="0"/>
              <w:rPr>
                <w:iCs/>
                <w:sz w:val="20"/>
                <w:szCs w:val="20"/>
              </w:rPr>
            </w:pPr>
            <w:r w:rsidRPr="0087136F">
              <w:rPr>
                <w:rFonts w:cs="Times New Roman"/>
                <w:i/>
                <w:iCs/>
                <w:sz w:val="20"/>
                <w:szCs w:val="20"/>
              </w:rPr>
              <w:t>Development of theme through creativity</w:t>
            </w:r>
          </w:p>
        </w:tc>
        <w:tc>
          <w:tcPr>
            <w:tcW w:w="1800" w:type="dxa"/>
          </w:tcPr>
          <w:p w14:paraId="1D87189F"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Clear connection to the theme</w:t>
            </w:r>
          </w:p>
          <w:p w14:paraId="62C85A0F" w14:textId="77777777" w:rsidR="0087136F" w:rsidRPr="0087136F" w:rsidRDefault="0087136F" w:rsidP="0087136F">
            <w:pPr>
              <w:ind w:left="360"/>
              <w:contextualSpacing/>
              <w:cnfStyle w:val="000000100000" w:firstRow="0" w:lastRow="0" w:firstColumn="0" w:lastColumn="0" w:oddVBand="0" w:evenVBand="0" w:oddHBand="1" w:evenHBand="0" w:firstRowFirstColumn="0" w:firstRowLastColumn="0" w:lastRowFirstColumn="0" w:lastRowLastColumn="0"/>
              <w:rPr>
                <w:sz w:val="14"/>
                <w:szCs w:val="14"/>
              </w:rPr>
            </w:pPr>
          </w:p>
        </w:tc>
        <w:tc>
          <w:tcPr>
            <w:tcW w:w="2070" w:type="dxa"/>
          </w:tcPr>
          <w:p w14:paraId="3B33EA89"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Theme is prominent and clear to the viewer</w:t>
            </w:r>
          </w:p>
        </w:tc>
        <w:tc>
          <w:tcPr>
            <w:tcW w:w="2610" w:type="dxa"/>
          </w:tcPr>
          <w:p w14:paraId="51B951A0" w14:textId="77777777" w:rsidR="0087136F" w:rsidRPr="0087136F" w:rsidRDefault="0087136F" w:rsidP="0087136F">
            <w:pPr>
              <w:numPr>
                <w:ilvl w:val="0"/>
                <w:numId w:val="4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Cs/>
                <w:iCs/>
                <w:sz w:val="14"/>
                <w:szCs w:val="14"/>
              </w:rPr>
            </w:pPr>
            <w:r w:rsidRPr="0087136F">
              <w:rPr>
                <w:sz w:val="14"/>
                <w:szCs w:val="14"/>
              </w:rPr>
              <w:t>Theme is presented in a convincing or imaginative way</w:t>
            </w:r>
          </w:p>
        </w:tc>
        <w:tc>
          <w:tcPr>
            <w:tcW w:w="2610" w:type="dxa"/>
          </w:tcPr>
          <w:p w14:paraId="4D7D4862" w14:textId="77777777" w:rsidR="0087136F" w:rsidRPr="0087136F" w:rsidRDefault="0087136F" w:rsidP="0087136F">
            <w:pPr>
              <w:numPr>
                <w:ilvl w:val="0"/>
                <w:numId w:val="4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Cs/>
                <w:iCs/>
                <w:sz w:val="14"/>
                <w:szCs w:val="14"/>
              </w:rPr>
            </w:pPr>
            <w:r w:rsidRPr="0087136F">
              <w:rPr>
                <w:sz w:val="14"/>
                <w:szCs w:val="14"/>
              </w:rPr>
              <w:t>Theme is prominent  and  clear to the viewer</w:t>
            </w:r>
          </w:p>
          <w:p w14:paraId="5A4EA899"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Addresses complex visual or conceptual ideas</w:t>
            </w:r>
          </w:p>
        </w:tc>
      </w:tr>
      <w:tr w:rsidR="0087136F" w:rsidRPr="0087136F" w14:paraId="4A516939" w14:textId="77777777" w:rsidTr="0087136F">
        <w:tc>
          <w:tcPr>
            <w:cnfStyle w:val="001000000000" w:firstRow="0" w:lastRow="0" w:firstColumn="1" w:lastColumn="0" w:oddVBand="0" w:evenVBand="0" w:oddHBand="0" w:evenHBand="0" w:firstRowFirstColumn="0" w:firstRowLastColumn="0" w:lastRowFirstColumn="0" w:lastRowLastColumn="0"/>
            <w:tcW w:w="2363" w:type="dxa"/>
          </w:tcPr>
          <w:p w14:paraId="1A787C80" w14:textId="11B10DB1" w:rsidR="0087136F" w:rsidRPr="0087136F" w:rsidRDefault="0087136F" w:rsidP="0087136F">
            <w:pPr>
              <w:autoSpaceDE w:val="0"/>
              <w:autoSpaceDN w:val="0"/>
              <w:adjustRightInd w:val="0"/>
              <w:rPr>
                <w:rFonts w:cs="Times New Roman"/>
                <w:sz w:val="20"/>
                <w:szCs w:val="20"/>
              </w:rPr>
            </w:pPr>
            <w:r w:rsidRPr="0087136F">
              <w:rPr>
                <w:rFonts w:cs="Times New Roman"/>
                <w:sz w:val="20"/>
                <w:szCs w:val="20"/>
              </w:rPr>
              <w:t>Visual Effectiveness/Overall Appearance</w:t>
            </w:r>
            <w:r w:rsidR="00EC13D5">
              <w:rPr>
                <w:rFonts w:cs="Times New Roman"/>
                <w:sz w:val="20"/>
                <w:szCs w:val="20"/>
              </w:rPr>
              <w:t xml:space="preserve"> of Design</w:t>
            </w:r>
          </w:p>
          <w:p w14:paraId="1B4D02E2" w14:textId="77777777" w:rsidR="0087136F" w:rsidRPr="0087136F" w:rsidRDefault="0087136F" w:rsidP="0087136F">
            <w:pPr>
              <w:autoSpaceDE w:val="0"/>
              <w:autoSpaceDN w:val="0"/>
              <w:adjustRightInd w:val="0"/>
              <w:rPr>
                <w:iCs/>
                <w:sz w:val="20"/>
                <w:szCs w:val="20"/>
              </w:rPr>
            </w:pPr>
            <w:r w:rsidRPr="0087136F">
              <w:rPr>
                <w:rFonts w:cs="Times New Roman"/>
                <w:i/>
                <w:iCs/>
                <w:sz w:val="20"/>
                <w:szCs w:val="20"/>
              </w:rPr>
              <w:t>Evidence of thorough planning and preparation</w:t>
            </w:r>
          </w:p>
        </w:tc>
        <w:tc>
          <w:tcPr>
            <w:tcW w:w="1800" w:type="dxa"/>
          </w:tcPr>
          <w:p w14:paraId="74745D68"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consideration towards meaning and purposeful composition</w:t>
            </w:r>
          </w:p>
          <w:p w14:paraId="2F305FA9"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Provides details in objects</w:t>
            </w:r>
          </w:p>
        </w:tc>
        <w:tc>
          <w:tcPr>
            <w:tcW w:w="2070" w:type="dxa"/>
          </w:tcPr>
          <w:p w14:paraId="6DD29A0D"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evidence of thought in placing objects in environment</w:t>
            </w:r>
          </w:p>
          <w:p w14:paraId="436CE5C0"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Indicates relationships between objects</w:t>
            </w:r>
          </w:p>
          <w:p w14:paraId="43B6C87F" w14:textId="77777777" w:rsidR="0087136F" w:rsidRPr="0087136F" w:rsidRDefault="0087136F" w:rsidP="0087136F">
            <w:pPr>
              <w:ind w:left="360"/>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2610" w:type="dxa"/>
          </w:tcPr>
          <w:p w14:paraId="5636907E"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effective evidence of thinking and decision making</w:t>
            </w:r>
          </w:p>
          <w:p w14:paraId="0652223F"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effective understanding and use of expressive features and characteristics of art and design.</w:t>
            </w:r>
          </w:p>
          <w:p w14:paraId="17F870A7"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effective control of media</w:t>
            </w:r>
          </w:p>
          <w:p w14:paraId="31067F20"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effective control of compositional format</w:t>
            </w:r>
          </w:p>
        </w:tc>
        <w:tc>
          <w:tcPr>
            <w:tcW w:w="2610" w:type="dxa"/>
          </w:tcPr>
          <w:p w14:paraId="6147BAE6"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excellent evidence of thinking, decision making or imagination</w:t>
            </w:r>
          </w:p>
          <w:p w14:paraId="17DA0650"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excellent use of technical skills and media</w:t>
            </w:r>
          </w:p>
          <w:p w14:paraId="2230EF19" w14:textId="77777777" w:rsidR="0087136F" w:rsidRPr="0087136F" w:rsidRDefault="0087136F" w:rsidP="0087136F">
            <w:pPr>
              <w:numPr>
                <w:ilvl w:val="0"/>
                <w:numId w:val="45"/>
              </w:numPr>
              <w:contextualSpacing/>
              <w:cnfStyle w:val="000000000000" w:firstRow="0" w:lastRow="0" w:firstColumn="0" w:lastColumn="0" w:oddVBand="0" w:evenVBand="0" w:oddHBand="0" w:evenHBand="0" w:firstRowFirstColumn="0" w:firstRowLastColumn="0" w:lastRowFirstColumn="0" w:lastRowLastColumn="0"/>
              <w:rPr>
                <w:sz w:val="14"/>
                <w:szCs w:val="14"/>
              </w:rPr>
            </w:pPr>
            <w:r w:rsidRPr="0087136F">
              <w:rPr>
                <w:sz w:val="14"/>
                <w:szCs w:val="14"/>
              </w:rPr>
              <w:t>Shows excellent compositional skills</w:t>
            </w:r>
          </w:p>
        </w:tc>
      </w:tr>
      <w:tr w:rsidR="0087136F" w:rsidRPr="0087136F" w14:paraId="2EC75152" w14:textId="77777777" w:rsidTr="00871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303E9310" w14:textId="5066FB2B" w:rsidR="0087136F" w:rsidRPr="0087136F" w:rsidRDefault="0087136F" w:rsidP="0087136F">
            <w:pPr>
              <w:autoSpaceDE w:val="0"/>
              <w:autoSpaceDN w:val="0"/>
              <w:adjustRightInd w:val="0"/>
              <w:rPr>
                <w:rFonts w:cs="Times New Roman"/>
                <w:sz w:val="20"/>
                <w:szCs w:val="20"/>
              </w:rPr>
            </w:pPr>
            <w:r w:rsidRPr="0087136F">
              <w:rPr>
                <w:rFonts w:cs="Times New Roman"/>
                <w:sz w:val="20"/>
                <w:szCs w:val="20"/>
              </w:rPr>
              <w:t>Originality</w:t>
            </w:r>
            <w:r w:rsidR="00EC13D5">
              <w:rPr>
                <w:rFonts w:cs="Times New Roman"/>
                <w:sz w:val="20"/>
                <w:szCs w:val="20"/>
              </w:rPr>
              <w:t xml:space="preserve"> of Design</w:t>
            </w:r>
          </w:p>
          <w:p w14:paraId="6B9CA11B" w14:textId="77777777" w:rsidR="0087136F" w:rsidRPr="0087136F" w:rsidRDefault="0087136F" w:rsidP="0087136F">
            <w:pPr>
              <w:autoSpaceDE w:val="0"/>
              <w:autoSpaceDN w:val="0"/>
              <w:adjustRightInd w:val="0"/>
              <w:rPr>
                <w:iCs/>
                <w:sz w:val="20"/>
                <w:szCs w:val="20"/>
              </w:rPr>
            </w:pPr>
            <w:r w:rsidRPr="0087136F">
              <w:rPr>
                <w:rFonts w:cs="Times New Roman"/>
                <w:i/>
                <w:iCs/>
                <w:sz w:val="20"/>
                <w:szCs w:val="20"/>
              </w:rPr>
              <w:t>Uniqueness  of expression of the  idea</w:t>
            </w:r>
          </w:p>
        </w:tc>
        <w:tc>
          <w:tcPr>
            <w:tcW w:w="1800" w:type="dxa"/>
          </w:tcPr>
          <w:p w14:paraId="72DD6FE8" w14:textId="77777777" w:rsidR="0087136F" w:rsidRPr="0087136F" w:rsidRDefault="0087136F" w:rsidP="0087136F">
            <w:pPr>
              <w:numPr>
                <w:ilvl w:val="0"/>
                <w:numId w:val="46"/>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Cs/>
                <w:iCs/>
                <w:sz w:val="14"/>
                <w:szCs w:val="14"/>
              </w:rPr>
            </w:pPr>
            <w:r w:rsidRPr="0087136F">
              <w:rPr>
                <w:bCs/>
                <w:iCs/>
                <w:sz w:val="14"/>
                <w:szCs w:val="14"/>
              </w:rPr>
              <w:t>Imaginative depiction of theme</w:t>
            </w:r>
          </w:p>
        </w:tc>
        <w:tc>
          <w:tcPr>
            <w:tcW w:w="2070" w:type="dxa"/>
          </w:tcPr>
          <w:p w14:paraId="341B1516"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Uses media in a convincing or imaginative manner</w:t>
            </w:r>
          </w:p>
          <w:p w14:paraId="0E04C5EF" w14:textId="77777777" w:rsidR="0087136F" w:rsidRPr="0087136F" w:rsidRDefault="0087136F" w:rsidP="0087136F">
            <w:pPr>
              <w:cnfStyle w:val="000000100000" w:firstRow="0" w:lastRow="0" w:firstColumn="0" w:lastColumn="0" w:oddVBand="0" w:evenVBand="0" w:oddHBand="1" w:evenHBand="0" w:firstRowFirstColumn="0" w:firstRowLastColumn="0" w:lastRowFirstColumn="0" w:lastRowLastColumn="0"/>
              <w:rPr>
                <w:bCs/>
                <w:iCs/>
                <w:sz w:val="14"/>
                <w:szCs w:val="14"/>
              </w:rPr>
            </w:pPr>
          </w:p>
        </w:tc>
        <w:tc>
          <w:tcPr>
            <w:tcW w:w="2610" w:type="dxa"/>
          </w:tcPr>
          <w:p w14:paraId="682A2C9A" w14:textId="77777777" w:rsidR="0087136F" w:rsidRPr="0087136F" w:rsidRDefault="0087136F" w:rsidP="0087136F">
            <w:pPr>
              <w:numPr>
                <w:ilvl w:val="0"/>
                <w:numId w:val="45"/>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bCs/>
                <w:iCs/>
                <w:sz w:val="14"/>
                <w:szCs w:val="14"/>
              </w:rPr>
            </w:pPr>
            <w:r w:rsidRPr="0087136F">
              <w:rPr>
                <w:sz w:val="14"/>
                <w:szCs w:val="14"/>
              </w:rPr>
              <w:t>Shows self-direction and inspiration</w:t>
            </w:r>
          </w:p>
        </w:tc>
        <w:tc>
          <w:tcPr>
            <w:tcW w:w="2610" w:type="dxa"/>
          </w:tcPr>
          <w:p w14:paraId="34FDF46D"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Shows inventiveness or experimentation</w:t>
            </w:r>
          </w:p>
          <w:p w14:paraId="0D96C355"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Reflects sensitivity and/or subtlety</w:t>
            </w:r>
          </w:p>
          <w:p w14:paraId="6BD03D29" w14:textId="77777777" w:rsidR="0087136F" w:rsidRPr="0087136F" w:rsidRDefault="0087136F" w:rsidP="0087136F">
            <w:pPr>
              <w:numPr>
                <w:ilvl w:val="0"/>
                <w:numId w:val="45"/>
              </w:numPr>
              <w:contextualSpacing/>
              <w:cnfStyle w:val="000000100000" w:firstRow="0" w:lastRow="0" w:firstColumn="0" w:lastColumn="0" w:oddVBand="0" w:evenVBand="0" w:oddHBand="1" w:evenHBand="0" w:firstRowFirstColumn="0" w:firstRowLastColumn="0" w:lastRowFirstColumn="0" w:lastRowLastColumn="0"/>
              <w:rPr>
                <w:sz w:val="14"/>
                <w:szCs w:val="14"/>
              </w:rPr>
            </w:pPr>
            <w:r w:rsidRPr="0087136F">
              <w:rPr>
                <w:sz w:val="14"/>
                <w:szCs w:val="14"/>
              </w:rPr>
              <w:t>Shows excellent evidence of personal style</w:t>
            </w:r>
          </w:p>
        </w:tc>
      </w:tr>
      <w:tr w:rsidR="0087136F" w:rsidRPr="0087136F" w14:paraId="0E432F8C" w14:textId="77777777" w:rsidTr="0087136F">
        <w:tc>
          <w:tcPr>
            <w:cnfStyle w:val="001000000000" w:firstRow="0" w:lastRow="0" w:firstColumn="1" w:lastColumn="0" w:oddVBand="0" w:evenVBand="0" w:oddHBand="0" w:evenHBand="0" w:firstRowFirstColumn="0" w:firstRowLastColumn="0" w:lastRowFirstColumn="0" w:lastRowLastColumn="0"/>
            <w:tcW w:w="2363" w:type="dxa"/>
          </w:tcPr>
          <w:p w14:paraId="2F878158" w14:textId="77777777" w:rsidR="0087136F" w:rsidRPr="00B2069E" w:rsidRDefault="00B2069E" w:rsidP="0087136F">
            <w:pPr>
              <w:autoSpaceDE w:val="0"/>
              <w:autoSpaceDN w:val="0"/>
              <w:adjustRightInd w:val="0"/>
              <w:rPr>
                <w:rFonts w:cs="Times New Roman"/>
                <w:sz w:val="20"/>
                <w:szCs w:val="20"/>
              </w:rPr>
            </w:pPr>
            <w:r>
              <w:rPr>
                <w:rFonts w:cs="Times New Roman"/>
                <w:sz w:val="20"/>
                <w:szCs w:val="20"/>
              </w:rPr>
              <w:t>Student c</w:t>
            </w:r>
            <w:r w:rsidR="0087136F" w:rsidRPr="0087136F">
              <w:rPr>
                <w:rFonts w:cs="Times New Roman"/>
                <w:i/>
                <w:iCs/>
                <w:sz w:val="20"/>
                <w:szCs w:val="20"/>
              </w:rPr>
              <w:t>learly describes the artist’s intent for the artwork</w:t>
            </w:r>
          </w:p>
        </w:tc>
        <w:tc>
          <w:tcPr>
            <w:tcW w:w="1800" w:type="dxa"/>
          </w:tcPr>
          <w:p w14:paraId="7C79DC8A" w14:textId="77777777" w:rsidR="0087136F" w:rsidRPr="0087136F" w:rsidRDefault="0087136F" w:rsidP="0087136F">
            <w:pPr>
              <w:numPr>
                <w:ilvl w:val="0"/>
                <w:numId w:val="48"/>
              </w:numPr>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Demonstrates a meaningful personal response </w:t>
            </w:r>
          </w:p>
        </w:tc>
        <w:tc>
          <w:tcPr>
            <w:tcW w:w="2070" w:type="dxa"/>
          </w:tcPr>
          <w:p w14:paraId="6A0E9696"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Ideas and connections are clear </w:t>
            </w:r>
          </w:p>
          <w:p w14:paraId="4CB3ED74"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Demonstrates a meaningful personal response</w:t>
            </w:r>
          </w:p>
        </w:tc>
        <w:tc>
          <w:tcPr>
            <w:tcW w:w="2610" w:type="dxa"/>
          </w:tcPr>
          <w:p w14:paraId="2DA969BC"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Ideas and connections are clear </w:t>
            </w:r>
          </w:p>
          <w:p w14:paraId="574A2F08"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Demonstrates a meaningful personal response </w:t>
            </w:r>
          </w:p>
          <w:p w14:paraId="53FB28A9"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Details of creative process show artistic insight </w:t>
            </w:r>
          </w:p>
        </w:tc>
        <w:tc>
          <w:tcPr>
            <w:tcW w:w="2610" w:type="dxa"/>
          </w:tcPr>
          <w:p w14:paraId="6553C4AB"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Ideas and connections are clear </w:t>
            </w:r>
          </w:p>
          <w:p w14:paraId="59ACB5D4"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 xml:space="preserve">Demonstrates a meaningful personal response </w:t>
            </w:r>
          </w:p>
          <w:p w14:paraId="51C85A76" w14:textId="77777777" w:rsidR="0087136F" w:rsidRPr="0087136F" w:rsidRDefault="0087136F" w:rsidP="0087136F">
            <w:pPr>
              <w:numPr>
                <w:ilvl w:val="0"/>
                <w:numId w:val="4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bCs/>
                <w:iCs/>
                <w:sz w:val="14"/>
                <w:szCs w:val="14"/>
              </w:rPr>
            </w:pPr>
            <w:r w:rsidRPr="0087136F">
              <w:rPr>
                <w:bCs/>
                <w:iCs/>
                <w:sz w:val="14"/>
                <w:szCs w:val="14"/>
              </w:rPr>
              <w:t>Details of creative process show artistic insight</w:t>
            </w:r>
          </w:p>
        </w:tc>
      </w:tr>
    </w:tbl>
    <w:p w14:paraId="4283B6B2" w14:textId="77777777" w:rsidR="001554B2" w:rsidRDefault="001554B2" w:rsidP="00512A1A">
      <w:pPr>
        <w:rPr>
          <w:bCs/>
          <w:iCs/>
          <w:sz w:val="20"/>
          <w:szCs w:val="20"/>
        </w:rPr>
      </w:pPr>
    </w:p>
    <w:p w14:paraId="5204A447" w14:textId="025D0263" w:rsidR="00512A1A" w:rsidRPr="00512A1A" w:rsidRDefault="001554B2" w:rsidP="00512A1A">
      <w:pPr>
        <w:rPr>
          <w:rFonts w:ascii="Verdana" w:eastAsia="Times New Roman" w:hAnsi="Verdana" w:cs="Arial"/>
          <w:sz w:val="24"/>
          <w:szCs w:val="24"/>
        </w:rPr>
        <w:sectPr w:rsidR="00512A1A" w:rsidRPr="00512A1A" w:rsidSect="0087136F">
          <w:headerReference w:type="default" r:id="rId16"/>
          <w:footerReference w:type="default" r:id="rId17"/>
          <w:headerReference w:type="first" r:id="rId18"/>
          <w:pgSz w:w="12240" w:h="15840"/>
          <w:pgMar w:top="720" w:right="720" w:bottom="720" w:left="720" w:header="720" w:footer="720" w:gutter="0"/>
          <w:cols w:space="720"/>
          <w:docGrid w:linePitch="360"/>
        </w:sectPr>
      </w:pPr>
      <w:r w:rsidRPr="002A1935">
        <w:rPr>
          <w:bCs/>
          <w:iCs/>
          <w:sz w:val="20"/>
          <w:szCs w:val="20"/>
        </w:rPr>
        <w:t>Please subm</w:t>
      </w:r>
      <w:r>
        <w:rPr>
          <w:bCs/>
          <w:iCs/>
          <w:sz w:val="20"/>
          <w:szCs w:val="20"/>
        </w:rPr>
        <w:t xml:space="preserve">it:  Student </w:t>
      </w:r>
      <w:r w:rsidR="00ED4E00">
        <w:rPr>
          <w:bCs/>
          <w:iCs/>
          <w:sz w:val="20"/>
          <w:szCs w:val="20"/>
        </w:rPr>
        <w:t>mural design sketch</w:t>
      </w:r>
      <w:r>
        <w:rPr>
          <w:bCs/>
          <w:iCs/>
          <w:sz w:val="20"/>
          <w:szCs w:val="20"/>
        </w:rPr>
        <w:t xml:space="preserve"> in a</w:t>
      </w:r>
      <w:r w:rsidRPr="002A1935">
        <w:rPr>
          <w:bCs/>
          <w:iCs/>
          <w:sz w:val="20"/>
          <w:szCs w:val="20"/>
        </w:rPr>
        <w:t xml:space="preserve"> PDF</w:t>
      </w:r>
      <w:r>
        <w:rPr>
          <w:bCs/>
          <w:iCs/>
          <w:sz w:val="20"/>
          <w:szCs w:val="20"/>
        </w:rPr>
        <w:t xml:space="preserve"> file, typed artist statement</w:t>
      </w:r>
      <w:r w:rsidR="00ED4E00">
        <w:rPr>
          <w:bCs/>
          <w:iCs/>
          <w:sz w:val="20"/>
          <w:szCs w:val="20"/>
        </w:rPr>
        <w:t>,</w:t>
      </w:r>
      <w:r>
        <w:rPr>
          <w:bCs/>
          <w:iCs/>
          <w:sz w:val="20"/>
          <w:szCs w:val="20"/>
        </w:rPr>
        <w:t xml:space="preserve"> and completed entry form</w:t>
      </w:r>
      <w:r w:rsidRPr="002A1935">
        <w:rPr>
          <w:bCs/>
          <w:iCs/>
          <w:sz w:val="20"/>
          <w:szCs w:val="20"/>
        </w:rPr>
        <w:t>.</w:t>
      </w:r>
    </w:p>
    <w:p w14:paraId="171F1AED" w14:textId="77777777" w:rsidR="00FD4468" w:rsidRDefault="00FD4468" w:rsidP="00F0552D">
      <w:pPr>
        <w:tabs>
          <w:tab w:val="left" w:pos="360"/>
        </w:tabs>
        <w:rPr>
          <w:rFonts w:ascii="Arial" w:hAnsi="Arial"/>
        </w:rPr>
      </w:pPr>
    </w:p>
    <w:sectPr w:rsidR="00FD4468" w:rsidSect="0036336A">
      <w:headerReference w:type="default" r:id="rId19"/>
      <w:footerReference w:type="default" r:id="rId20"/>
      <w:footnotePr>
        <w:numRestart w:val="eachSect"/>
      </w:footnotePr>
      <w:endnotePr>
        <w:numFmt w:val="decimal"/>
      </w:endnotePr>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8EF76" w14:textId="77777777" w:rsidR="00AD7E1D" w:rsidRDefault="00AD7E1D">
      <w:r>
        <w:separator/>
      </w:r>
    </w:p>
  </w:endnote>
  <w:endnote w:type="continuationSeparator" w:id="0">
    <w:p w14:paraId="229C46F3" w14:textId="77777777" w:rsidR="00AD7E1D" w:rsidRDefault="00AD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Bold">
    <w:altName w:val="Times New Roman"/>
    <w:charset w:val="00"/>
    <w:family w:val="auto"/>
    <w:pitch w:val="variable"/>
    <w:sig w:usb0="00000001"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useo Slab 500">
    <w:altName w:val="Times New Roman"/>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12A1A" w:rsidRPr="00A11271" w14:paraId="42AAFBE1" w14:textId="77777777" w:rsidTr="00512A1A">
      <w:trPr>
        <w:trHeight w:val="287"/>
      </w:trPr>
      <w:tc>
        <w:tcPr>
          <w:tcW w:w="4702" w:type="pct"/>
          <w:tcBorders>
            <w:bottom w:val="nil"/>
            <w:right w:val="single" w:sz="4" w:space="0" w:color="BFBFBF"/>
          </w:tcBorders>
        </w:tcPr>
        <w:p w14:paraId="67C5D409" w14:textId="77777777" w:rsidR="00512A1A" w:rsidRPr="00A11271" w:rsidRDefault="00E101BF" w:rsidP="00512A1A">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705214559"/>
              <w:showingPlcHdr/>
              <w:dataBinding w:prefixMappings="xmlns:ns0='http://schemas.openxmlformats.org/package/2006/metadata/core-properties' xmlns:ns1='http://purl.org/dc/elements/1.1/'" w:xpath="/ns0:coreProperties[1]/ns1:title[1]" w:storeItemID="{6C3C8BC8-F283-45AE-878A-BAB7291924A1}"/>
              <w:text/>
            </w:sdtPr>
            <w:sdtEndPr/>
            <w:sdtContent>
              <w:r w:rsidR="00512A1A">
                <w:rPr>
                  <w:rFonts w:ascii="Museo Slab 500" w:hAnsi="Museo Slab 500"/>
                  <w:bCs/>
                  <w:color w:val="595959" w:themeColor="text1" w:themeTint="A6"/>
                  <w:sz w:val="18"/>
                  <w:szCs w:val="18"/>
                </w:rPr>
                <w:t xml:space="preserve">     </w:t>
              </w:r>
            </w:sdtContent>
          </w:sdt>
        </w:p>
      </w:tc>
      <w:tc>
        <w:tcPr>
          <w:tcW w:w="298" w:type="pct"/>
          <w:tcBorders>
            <w:left w:val="single" w:sz="4" w:space="0" w:color="BFBFBF"/>
            <w:bottom w:val="nil"/>
          </w:tcBorders>
        </w:tcPr>
        <w:p w14:paraId="2B645203" w14:textId="77777777" w:rsidR="00512A1A" w:rsidRPr="00A11271" w:rsidRDefault="00512A1A" w:rsidP="00512A1A">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C45F08">
            <w:rPr>
              <w:rFonts w:ascii="Museo Slab 500" w:hAnsi="Museo Slab 500"/>
              <w:b/>
              <w:noProof/>
              <w:color w:val="595959" w:themeColor="text1" w:themeTint="A6"/>
              <w:sz w:val="20"/>
              <w:szCs w:val="20"/>
            </w:rPr>
            <w:t>5</w:t>
          </w:r>
          <w:r w:rsidRPr="00A11271">
            <w:rPr>
              <w:rFonts w:ascii="Museo Slab 500" w:hAnsi="Museo Slab 500"/>
              <w:b/>
              <w:color w:val="595959" w:themeColor="text1" w:themeTint="A6"/>
              <w:sz w:val="20"/>
              <w:szCs w:val="20"/>
            </w:rPr>
            <w:fldChar w:fldCharType="end"/>
          </w:r>
        </w:p>
      </w:tc>
    </w:tr>
  </w:tbl>
  <w:p w14:paraId="348DC8D2" w14:textId="77777777" w:rsidR="00512A1A" w:rsidRDefault="00512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A7B0" w14:textId="77777777" w:rsidR="00512A1A" w:rsidRDefault="00512A1A">
    <w:pPr>
      <w:pStyle w:val="Footer"/>
      <w:rPr>
        <w:rFonts w:ascii="Arial" w:hAnsi="Arial"/>
        <w:i/>
        <w:sz w:val="18"/>
      </w:rPr>
    </w:pPr>
    <w:r>
      <w:rPr>
        <w:rFonts w:ascii="Arial" w:hAnsi="Arial"/>
        <w:i/>
        <w:sz w:val="18"/>
      </w:rPr>
      <w:t xml:space="preserve">2006 Colorado Teacher of the Year </w:t>
    </w:r>
    <w:r>
      <w:rPr>
        <w:rStyle w:val="PageNumber"/>
        <w:rFonts w:ascii="Arial" w:hAnsi="Arial"/>
        <w:i/>
        <w:sz w:val="18"/>
      </w:rPr>
      <w:t>Application Checklist</w:t>
    </w:r>
    <w:r>
      <w:rPr>
        <w:rStyle w:val="PageNumber"/>
        <w:rFonts w:ascii="Arial" w:hAnsi="Arial"/>
        <w:i/>
        <w:sz w:val="18"/>
      </w:rPr>
      <w:tab/>
      <w:t xml:space="preserve">     </w:t>
    </w:r>
    <w:r>
      <w:rPr>
        <w:rStyle w:val="PageNumber"/>
        <w:rFonts w:ascii="Arial" w:hAnsi="Arial"/>
        <w:i/>
        <w:sz w:val="18"/>
      </w:rPr>
      <w:tab/>
      <w:t xml:space="preserve">Page 1 </w:t>
    </w:r>
    <w:r>
      <w:rPr>
        <w:rStyle w:val="PageNumber"/>
        <w:rFonts w:ascii="Arial" w:hAnsi="Arial"/>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100F7" w14:textId="77777777" w:rsidR="00AD7E1D" w:rsidRDefault="00AD7E1D">
      <w:r>
        <w:separator/>
      </w:r>
    </w:p>
  </w:footnote>
  <w:footnote w:type="continuationSeparator" w:id="0">
    <w:p w14:paraId="0E43637A" w14:textId="77777777" w:rsidR="00AD7E1D" w:rsidRDefault="00AD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50A5" w14:textId="77777777" w:rsidR="00512A1A" w:rsidRDefault="00512A1A">
    <w:pPr>
      <w:pStyle w:val="Header"/>
    </w:pPr>
  </w:p>
  <w:p w14:paraId="79B075C5" w14:textId="77777777" w:rsidR="00512A1A" w:rsidRPr="00DE1141" w:rsidRDefault="00512A1A" w:rsidP="00512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850D" w14:textId="77777777" w:rsidR="00512A1A" w:rsidRDefault="00512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9E1E" w14:textId="77777777" w:rsidR="00512A1A" w:rsidRDefault="00512A1A">
    <w:pPr>
      <w:pStyle w:val="Header"/>
      <w:rPr>
        <w:rFonts w:ascii="Arial" w:hAnsi="Arial"/>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17818E3"/>
    <w:multiLevelType w:val="hybridMultilevel"/>
    <w:tmpl w:val="51DE28A6"/>
    <w:lvl w:ilvl="0" w:tplc="87AA13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4AC1"/>
    <w:multiLevelType w:val="hybridMultilevel"/>
    <w:tmpl w:val="149CF1FC"/>
    <w:lvl w:ilvl="0" w:tplc="B8307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51419"/>
    <w:multiLevelType w:val="hybridMultilevel"/>
    <w:tmpl w:val="AE9AE8E6"/>
    <w:lvl w:ilvl="0" w:tplc="46BAD698">
      <w:start w:val="1"/>
      <w:numFmt w:val="upp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332DF"/>
    <w:multiLevelType w:val="hybridMultilevel"/>
    <w:tmpl w:val="B6B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42FC"/>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6">
    <w:nsid w:val="0C886DE8"/>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7">
    <w:nsid w:val="0D257F46"/>
    <w:multiLevelType w:val="hybridMultilevel"/>
    <w:tmpl w:val="0B6A1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18466D"/>
    <w:multiLevelType w:val="hybridMultilevel"/>
    <w:tmpl w:val="FB7C5222"/>
    <w:lvl w:ilvl="0" w:tplc="6BF2867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6150A"/>
    <w:multiLevelType w:val="hybridMultilevel"/>
    <w:tmpl w:val="9DEE1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C19F9"/>
    <w:multiLevelType w:val="hybridMultilevel"/>
    <w:tmpl w:val="E7D21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0415E"/>
    <w:multiLevelType w:val="hybridMultilevel"/>
    <w:tmpl w:val="8092E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375C7"/>
    <w:multiLevelType w:val="hybridMultilevel"/>
    <w:tmpl w:val="2AF0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0144C"/>
    <w:multiLevelType w:val="hybridMultilevel"/>
    <w:tmpl w:val="BD8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D4C9D"/>
    <w:multiLevelType w:val="hybridMultilevel"/>
    <w:tmpl w:val="D47AE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6F70F9"/>
    <w:multiLevelType w:val="hybridMultilevel"/>
    <w:tmpl w:val="4334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95779A"/>
    <w:multiLevelType w:val="singleLevel"/>
    <w:tmpl w:val="58680A8A"/>
    <w:lvl w:ilvl="0">
      <w:start w:val="1"/>
      <w:numFmt w:val="upperLetter"/>
      <w:lvlText w:val="%1."/>
      <w:lvlJc w:val="left"/>
      <w:pPr>
        <w:tabs>
          <w:tab w:val="num" w:pos="720"/>
        </w:tabs>
        <w:ind w:left="720" w:hanging="360"/>
      </w:pPr>
      <w:rPr>
        <w:rFonts w:hint="default"/>
      </w:rPr>
    </w:lvl>
  </w:abstractNum>
  <w:abstractNum w:abstractNumId="17">
    <w:nsid w:val="218F229A"/>
    <w:multiLevelType w:val="hybridMultilevel"/>
    <w:tmpl w:val="634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4C3F6A"/>
    <w:multiLevelType w:val="hybridMultilevel"/>
    <w:tmpl w:val="16F4EA3E"/>
    <w:lvl w:ilvl="0" w:tplc="0D6675D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7082AC7"/>
    <w:multiLevelType w:val="hybridMultilevel"/>
    <w:tmpl w:val="06D2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960F3"/>
    <w:multiLevelType w:val="hybridMultilevel"/>
    <w:tmpl w:val="3F0A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A057FF"/>
    <w:multiLevelType w:val="hybridMultilevel"/>
    <w:tmpl w:val="1AE63BC6"/>
    <w:lvl w:ilvl="0" w:tplc="8A9AC8E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E28B7"/>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24">
    <w:nsid w:val="39C61C17"/>
    <w:multiLevelType w:val="hybridMultilevel"/>
    <w:tmpl w:val="96E4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087203"/>
    <w:multiLevelType w:val="hybridMultilevel"/>
    <w:tmpl w:val="03D20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E3A4C"/>
    <w:multiLevelType w:val="hybridMultilevel"/>
    <w:tmpl w:val="B46AF1CC"/>
    <w:lvl w:ilvl="0" w:tplc="99B8C0A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8">
    <w:nsid w:val="44AE178C"/>
    <w:multiLevelType w:val="hybridMultilevel"/>
    <w:tmpl w:val="139E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C50BE2"/>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31">
    <w:nsid w:val="565D05D1"/>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32">
    <w:nsid w:val="599315FF"/>
    <w:multiLevelType w:val="hybridMultilevel"/>
    <w:tmpl w:val="17D81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8508AF"/>
    <w:multiLevelType w:val="hybridMultilevel"/>
    <w:tmpl w:val="8F7AE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D3C49"/>
    <w:multiLevelType w:val="hybridMultilevel"/>
    <w:tmpl w:val="45064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F2ECC"/>
    <w:multiLevelType w:val="hybridMultilevel"/>
    <w:tmpl w:val="9E5A833A"/>
    <w:lvl w:ilvl="0" w:tplc="FB78CE1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605C000B"/>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37">
    <w:nsid w:val="60E74B57"/>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A5780"/>
    <w:multiLevelType w:val="hybridMultilevel"/>
    <w:tmpl w:val="A2F4FD32"/>
    <w:lvl w:ilvl="0" w:tplc="30ACB170">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nsid w:val="64B94716"/>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40">
    <w:nsid w:val="683E5341"/>
    <w:multiLevelType w:val="hybridMultilevel"/>
    <w:tmpl w:val="66261A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B54C37"/>
    <w:multiLevelType w:val="hybridMultilevel"/>
    <w:tmpl w:val="E9A2B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47C97"/>
    <w:multiLevelType w:val="hybridMultilevel"/>
    <w:tmpl w:val="E9D2B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350230"/>
    <w:multiLevelType w:val="hybridMultilevel"/>
    <w:tmpl w:val="4218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B0403C"/>
    <w:multiLevelType w:val="hybridMultilevel"/>
    <w:tmpl w:val="E9A2B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3120D1"/>
    <w:multiLevelType w:val="singleLevel"/>
    <w:tmpl w:val="187CC88C"/>
    <w:lvl w:ilvl="0">
      <w:start w:val="1"/>
      <w:numFmt w:val="bullet"/>
      <w:lvlText w:val=""/>
      <w:lvlJc w:val="left"/>
      <w:pPr>
        <w:tabs>
          <w:tab w:val="num" w:pos="360"/>
        </w:tabs>
        <w:ind w:left="360" w:hanging="360"/>
      </w:pPr>
      <w:rPr>
        <w:rFonts w:ascii="Symbol" w:hAnsi="Symbol" w:hint="default"/>
        <w:sz w:val="24"/>
      </w:rPr>
    </w:lvl>
  </w:abstractNum>
  <w:abstractNum w:abstractNumId="46">
    <w:nsid w:val="7A247ED2"/>
    <w:multiLevelType w:val="hybridMultilevel"/>
    <w:tmpl w:val="C1BCCA20"/>
    <w:lvl w:ilvl="0" w:tplc="EADEFD70">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BF3D43"/>
    <w:multiLevelType w:val="hybridMultilevel"/>
    <w:tmpl w:val="CBD68A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8">
    <w:nsid w:val="7B1F3102"/>
    <w:multiLevelType w:val="hybridMultilevel"/>
    <w:tmpl w:val="AD74E7E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9">
    <w:nsid w:val="7B8C6C81"/>
    <w:multiLevelType w:val="hybridMultilevel"/>
    <w:tmpl w:val="4300D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6"/>
  </w:num>
  <w:num w:numId="4">
    <w:abstractNumId w:val="23"/>
  </w:num>
  <w:num w:numId="5">
    <w:abstractNumId w:val="31"/>
  </w:num>
  <w:num w:numId="6">
    <w:abstractNumId w:val="36"/>
  </w:num>
  <w:num w:numId="7">
    <w:abstractNumId w:val="45"/>
  </w:num>
  <w:num w:numId="8">
    <w:abstractNumId w:val="30"/>
  </w:num>
  <w:num w:numId="9">
    <w:abstractNumId w:val="5"/>
  </w:num>
  <w:num w:numId="10">
    <w:abstractNumId w:val="16"/>
  </w:num>
  <w:num w:numId="11">
    <w:abstractNumId w:val="39"/>
  </w:num>
  <w:num w:numId="12">
    <w:abstractNumId w:val="35"/>
  </w:num>
  <w:num w:numId="13">
    <w:abstractNumId w:val="38"/>
  </w:num>
  <w:num w:numId="14">
    <w:abstractNumId w:val="27"/>
  </w:num>
  <w:num w:numId="15">
    <w:abstractNumId w:val="19"/>
  </w:num>
  <w:num w:numId="16">
    <w:abstractNumId w:val="11"/>
  </w:num>
  <w:num w:numId="17">
    <w:abstractNumId w:val="40"/>
  </w:num>
  <w:num w:numId="18">
    <w:abstractNumId w:val="17"/>
  </w:num>
  <w:num w:numId="19">
    <w:abstractNumId w:val="3"/>
  </w:num>
  <w:num w:numId="20">
    <w:abstractNumId w:val="33"/>
  </w:num>
  <w:num w:numId="21">
    <w:abstractNumId w:val="18"/>
  </w:num>
  <w:num w:numId="22">
    <w:abstractNumId w:val="25"/>
  </w:num>
  <w:num w:numId="23">
    <w:abstractNumId w:val="29"/>
  </w:num>
  <w:num w:numId="24">
    <w:abstractNumId w:val="37"/>
  </w:num>
  <w:num w:numId="25">
    <w:abstractNumId w:val="10"/>
  </w:num>
  <w:num w:numId="26">
    <w:abstractNumId w:val="44"/>
  </w:num>
  <w:num w:numId="27">
    <w:abstractNumId w:val="41"/>
  </w:num>
  <w:num w:numId="28">
    <w:abstractNumId w:val="22"/>
  </w:num>
  <w:num w:numId="29">
    <w:abstractNumId w:val="2"/>
  </w:num>
  <w:num w:numId="30">
    <w:abstractNumId w:val="1"/>
  </w:num>
  <w:num w:numId="31">
    <w:abstractNumId w:val="47"/>
  </w:num>
  <w:num w:numId="32">
    <w:abstractNumId w:val="49"/>
  </w:num>
  <w:num w:numId="33">
    <w:abstractNumId w:val="14"/>
  </w:num>
  <w:num w:numId="34">
    <w:abstractNumId w:val="9"/>
  </w:num>
  <w:num w:numId="35">
    <w:abstractNumId w:val="12"/>
  </w:num>
  <w:num w:numId="36">
    <w:abstractNumId w:val="4"/>
  </w:num>
  <w:num w:numId="37">
    <w:abstractNumId w:val="48"/>
  </w:num>
  <w:num w:numId="38">
    <w:abstractNumId w:val="24"/>
  </w:num>
  <w:num w:numId="39">
    <w:abstractNumId w:val="26"/>
  </w:num>
  <w:num w:numId="40">
    <w:abstractNumId w:val="34"/>
  </w:num>
  <w:num w:numId="41">
    <w:abstractNumId w:val="28"/>
  </w:num>
  <w:num w:numId="42">
    <w:abstractNumId w:val="8"/>
  </w:num>
  <w:num w:numId="43">
    <w:abstractNumId w:val="43"/>
  </w:num>
  <w:num w:numId="44">
    <w:abstractNumId w:val="13"/>
  </w:num>
  <w:num w:numId="45">
    <w:abstractNumId w:val="7"/>
  </w:num>
  <w:num w:numId="46">
    <w:abstractNumId w:val="21"/>
  </w:num>
  <w:num w:numId="47">
    <w:abstractNumId w:val="15"/>
  </w:num>
  <w:num w:numId="48">
    <w:abstractNumId w:val="42"/>
  </w:num>
  <w:num w:numId="49">
    <w:abstractNumId w:val="0"/>
    <w:lvlOverride w:ilvl="0">
      <w:lvl w:ilvl="0">
        <w:start w:val="1"/>
        <w:numFmt w:val="bullet"/>
        <w:lvlText w:val=""/>
        <w:lvlJc w:val="left"/>
        <w:pPr>
          <w:tabs>
            <w:tab w:val="num" w:pos="720"/>
          </w:tabs>
          <w:ind w:left="720" w:hanging="360"/>
        </w:pPr>
        <w:rPr>
          <w:rFonts w:ascii="Symbol" w:hAnsi="Symbol" w:hint="default"/>
        </w:rPr>
      </w:lvl>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30"/>
    <w:rsid w:val="00040249"/>
    <w:rsid w:val="0004750D"/>
    <w:rsid w:val="00054983"/>
    <w:rsid w:val="00060FCB"/>
    <w:rsid w:val="00064272"/>
    <w:rsid w:val="00070D09"/>
    <w:rsid w:val="00082BF4"/>
    <w:rsid w:val="00083554"/>
    <w:rsid w:val="00086B19"/>
    <w:rsid w:val="000A13CA"/>
    <w:rsid w:val="000B2218"/>
    <w:rsid w:val="00120199"/>
    <w:rsid w:val="0013499C"/>
    <w:rsid w:val="00141B30"/>
    <w:rsid w:val="001554B2"/>
    <w:rsid w:val="0016230B"/>
    <w:rsid w:val="00165EBB"/>
    <w:rsid w:val="00166AC8"/>
    <w:rsid w:val="001A69E2"/>
    <w:rsid w:val="001B4951"/>
    <w:rsid w:val="001C285A"/>
    <w:rsid w:val="001C6CF6"/>
    <w:rsid w:val="001E488E"/>
    <w:rsid w:val="001F7841"/>
    <w:rsid w:val="002275E2"/>
    <w:rsid w:val="0023748E"/>
    <w:rsid w:val="00245B36"/>
    <w:rsid w:val="00252E66"/>
    <w:rsid w:val="002544AE"/>
    <w:rsid w:val="0027145C"/>
    <w:rsid w:val="002778A8"/>
    <w:rsid w:val="002949FA"/>
    <w:rsid w:val="002A42C3"/>
    <w:rsid w:val="002C0A97"/>
    <w:rsid w:val="00317C9E"/>
    <w:rsid w:val="00330BFD"/>
    <w:rsid w:val="0035071C"/>
    <w:rsid w:val="0035181D"/>
    <w:rsid w:val="0036336A"/>
    <w:rsid w:val="00366496"/>
    <w:rsid w:val="00395275"/>
    <w:rsid w:val="00395310"/>
    <w:rsid w:val="003C3C6E"/>
    <w:rsid w:val="003D1197"/>
    <w:rsid w:val="003E3602"/>
    <w:rsid w:val="003E5476"/>
    <w:rsid w:val="003F38E9"/>
    <w:rsid w:val="0040163B"/>
    <w:rsid w:val="00411449"/>
    <w:rsid w:val="00411A07"/>
    <w:rsid w:val="0041695B"/>
    <w:rsid w:val="00424774"/>
    <w:rsid w:val="0043486A"/>
    <w:rsid w:val="00471509"/>
    <w:rsid w:val="00482167"/>
    <w:rsid w:val="00493C1C"/>
    <w:rsid w:val="00496C14"/>
    <w:rsid w:val="004B4638"/>
    <w:rsid w:val="004B608D"/>
    <w:rsid w:val="004C7386"/>
    <w:rsid w:val="004D6F74"/>
    <w:rsid w:val="004E3F85"/>
    <w:rsid w:val="004E662D"/>
    <w:rsid w:val="00512A1A"/>
    <w:rsid w:val="00526A57"/>
    <w:rsid w:val="005525FF"/>
    <w:rsid w:val="00552664"/>
    <w:rsid w:val="00563FB8"/>
    <w:rsid w:val="00585487"/>
    <w:rsid w:val="005C094F"/>
    <w:rsid w:val="0060633A"/>
    <w:rsid w:val="006072F0"/>
    <w:rsid w:val="0062256D"/>
    <w:rsid w:val="00624465"/>
    <w:rsid w:val="00624E32"/>
    <w:rsid w:val="006762EB"/>
    <w:rsid w:val="006A562B"/>
    <w:rsid w:val="006A703E"/>
    <w:rsid w:val="006B4A26"/>
    <w:rsid w:val="006E00DE"/>
    <w:rsid w:val="006F136D"/>
    <w:rsid w:val="006F36FF"/>
    <w:rsid w:val="0073685E"/>
    <w:rsid w:val="00743347"/>
    <w:rsid w:val="0078171C"/>
    <w:rsid w:val="00792C4E"/>
    <w:rsid w:val="007A191D"/>
    <w:rsid w:val="007A2B0F"/>
    <w:rsid w:val="007C0484"/>
    <w:rsid w:val="007C1222"/>
    <w:rsid w:val="007D1174"/>
    <w:rsid w:val="007D6363"/>
    <w:rsid w:val="008165FF"/>
    <w:rsid w:val="00842222"/>
    <w:rsid w:val="008441B0"/>
    <w:rsid w:val="00854049"/>
    <w:rsid w:val="0086009C"/>
    <w:rsid w:val="0087136F"/>
    <w:rsid w:val="008858AC"/>
    <w:rsid w:val="008B6E94"/>
    <w:rsid w:val="008C25A3"/>
    <w:rsid w:val="008C5157"/>
    <w:rsid w:val="008E17C2"/>
    <w:rsid w:val="008E23C0"/>
    <w:rsid w:val="008F5996"/>
    <w:rsid w:val="00932719"/>
    <w:rsid w:val="00955F44"/>
    <w:rsid w:val="00964736"/>
    <w:rsid w:val="009740C4"/>
    <w:rsid w:val="009B1442"/>
    <w:rsid w:val="009B2D9C"/>
    <w:rsid w:val="009C5E0B"/>
    <w:rsid w:val="009E78FC"/>
    <w:rsid w:val="009F3AC4"/>
    <w:rsid w:val="00A03183"/>
    <w:rsid w:val="00A97435"/>
    <w:rsid w:val="00AB5734"/>
    <w:rsid w:val="00AC03D1"/>
    <w:rsid w:val="00AD7CF2"/>
    <w:rsid w:val="00AD7E1D"/>
    <w:rsid w:val="00AF4050"/>
    <w:rsid w:val="00AF4BB3"/>
    <w:rsid w:val="00B0316E"/>
    <w:rsid w:val="00B2069E"/>
    <w:rsid w:val="00B25187"/>
    <w:rsid w:val="00B37292"/>
    <w:rsid w:val="00B7543B"/>
    <w:rsid w:val="00B91975"/>
    <w:rsid w:val="00B9439F"/>
    <w:rsid w:val="00B970AF"/>
    <w:rsid w:val="00BF6F5B"/>
    <w:rsid w:val="00C10A71"/>
    <w:rsid w:val="00C123A9"/>
    <w:rsid w:val="00C236EA"/>
    <w:rsid w:val="00C45F08"/>
    <w:rsid w:val="00C63E49"/>
    <w:rsid w:val="00C700F2"/>
    <w:rsid w:val="00C708F8"/>
    <w:rsid w:val="00CD3795"/>
    <w:rsid w:val="00CF44DC"/>
    <w:rsid w:val="00D35C09"/>
    <w:rsid w:val="00D432AC"/>
    <w:rsid w:val="00D57A8B"/>
    <w:rsid w:val="00D6620F"/>
    <w:rsid w:val="00D81E79"/>
    <w:rsid w:val="00D93C59"/>
    <w:rsid w:val="00DB0FD3"/>
    <w:rsid w:val="00DC3DF8"/>
    <w:rsid w:val="00DF3378"/>
    <w:rsid w:val="00E069B9"/>
    <w:rsid w:val="00E11A2F"/>
    <w:rsid w:val="00E11BF7"/>
    <w:rsid w:val="00E56383"/>
    <w:rsid w:val="00E875B0"/>
    <w:rsid w:val="00EA1317"/>
    <w:rsid w:val="00EA5E0A"/>
    <w:rsid w:val="00EC13D5"/>
    <w:rsid w:val="00ED03FC"/>
    <w:rsid w:val="00ED32AE"/>
    <w:rsid w:val="00ED4E00"/>
    <w:rsid w:val="00ED7DFE"/>
    <w:rsid w:val="00EF6F61"/>
    <w:rsid w:val="00F0552D"/>
    <w:rsid w:val="00F06ACA"/>
    <w:rsid w:val="00F22501"/>
    <w:rsid w:val="00F32430"/>
    <w:rsid w:val="00F46EC9"/>
    <w:rsid w:val="00F65126"/>
    <w:rsid w:val="00FB2C7D"/>
    <w:rsid w:val="00FB5F72"/>
    <w:rsid w:val="00FD4468"/>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41B30"/>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B3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qFormat/>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141B30"/>
    <w:rPr>
      <w:rFonts w:cs="Times New Roman"/>
      <w:color w:val="0000FF"/>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semiHidden/>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semiHidden/>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customStyle="1" w:styleId="Heading1Char">
    <w:name w:val="Heading 1 Char"/>
    <w:basedOn w:val="DefaultParagraphFont"/>
    <w:link w:val="Heading1"/>
    <w:uiPriority w:val="9"/>
    <w:rsid w:val="00512A1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713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86B19"/>
    <w:rPr>
      <w:color w:val="800080" w:themeColor="followedHyperlink"/>
      <w:u w:val="single"/>
    </w:rPr>
  </w:style>
  <w:style w:type="paragraph" w:styleId="NormalWeb">
    <w:name w:val="Normal (Web)"/>
    <w:basedOn w:val="Normal"/>
    <w:uiPriority w:val="99"/>
    <w:semiHidden/>
    <w:unhideWhenUsed/>
    <w:rsid w:val="00166AC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41B30"/>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qFormat/>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B3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qFormat/>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141B30"/>
    <w:rPr>
      <w:rFonts w:cs="Times New Roman"/>
      <w:color w:val="0000FF"/>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semiHidden/>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semiHidden/>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customStyle="1" w:styleId="Heading1Char">
    <w:name w:val="Heading 1 Char"/>
    <w:basedOn w:val="DefaultParagraphFont"/>
    <w:link w:val="Heading1"/>
    <w:uiPriority w:val="9"/>
    <w:rsid w:val="00512A1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1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713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086B19"/>
    <w:rPr>
      <w:color w:val="800080" w:themeColor="followedHyperlink"/>
      <w:u w:val="single"/>
    </w:rPr>
  </w:style>
  <w:style w:type="paragraph" w:styleId="NormalWeb">
    <w:name w:val="Normal (Web)"/>
    <w:basedOn w:val="Normal"/>
    <w:uiPriority w:val="99"/>
    <w:semiHidden/>
    <w:unhideWhenUsed/>
    <w:rsid w:val="00166A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3553">
      <w:bodyDiv w:val="1"/>
      <w:marLeft w:val="0"/>
      <w:marRight w:val="0"/>
      <w:marTop w:val="0"/>
      <w:marBottom w:val="0"/>
      <w:divBdr>
        <w:top w:val="none" w:sz="0" w:space="0" w:color="auto"/>
        <w:left w:val="none" w:sz="0" w:space="0" w:color="auto"/>
        <w:bottom w:val="none" w:sz="0" w:space="0" w:color="auto"/>
        <w:right w:val="none" w:sz="0" w:space="0" w:color="auto"/>
      </w:divBdr>
      <w:divsChild>
        <w:div w:id="828253404">
          <w:marLeft w:val="0"/>
          <w:marRight w:val="0"/>
          <w:marTop w:val="0"/>
          <w:marBottom w:val="0"/>
          <w:divBdr>
            <w:top w:val="none" w:sz="0" w:space="0" w:color="auto"/>
            <w:left w:val="none" w:sz="0" w:space="0" w:color="auto"/>
            <w:bottom w:val="none" w:sz="0" w:space="0" w:color="auto"/>
            <w:right w:val="none" w:sz="0" w:space="0" w:color="auto"/>
          </w:divBdr>
          <w:divsChild>
            <w:div w:id="477888930">
              <w:marLeft w:val="0"/>
              <w:marRight w:val="0"/>
              <w:marTop w:val="0"/>
              <w:marBottom w:val="0"/>
              <w:divBdr>
                <w:top w:val="none" w:sz="0" w:space="0" w:color="auto"/>
                <w:left w:val="none" w:sz="0" w:space="0" w:color="auto"/>
                <w:bottom w:val="none" w:sz="0" w:space="0" w:color="auto"/>
                <w:right w:val="none" w:sz="0" w:space="0" w:color="auto"/>
              </w:divBdr>
              <w:divsChild>
                <w:div w:id="1575359428">
                  <w:marLeft w:val="0"/>
                  <w:marRight w:val="0"/>
                  <w:marTop w:val="0"/>
                  <w:marBottom w:val="0"/>
                  <w:divBdr>
                    <w:top w:val="none" w:sz="0" w:space="0" w:color="auto"/>
                    <w:left w:val="none" w:sz="0" w:space="0" w:color="auto"/>
                    <w:bottom w:val="none" w:sz="0" w:space="0" w:color="auto"/>
                    <w:right w:val="none" w:sz="0" w:space="0" w:color="auto"/>
                  </w:divBdr>
                </w:div>
                <w:div w:id="124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59559">
      <w:bodyDiv w:val="1"/>
      <w:marLeft w:val="0"/>
      <w:marRight w:val="0"/>
      <w:marTop w:val="0"/>
      <w:marBottom w:val="0"/>
      <w:divBdr>
        <w:top w:val="none" w:sz="0" w:space="0" w:color="auto"/>
        <w:left w:val="none" w:sz="0" w:space="0" w:color="auto"/>
        <w:bottom w:val="none" w:sz="0" w:space="0" w:color="auto"/>
        <w:right w:val="none" w:sz="0" w:space="0" w:color="auto"/>
      </w:divBdr>
    </w:div>
    <w:div w:id="1847598391">
      <w:bodyDiv w:val="1"/>
      <w:marLeft w:val="0"/>
      <w:marRight w:val="0"/>
      <w:marTop w:val="0"/>
      <w:marBottom w:val="0"/>
      <w:divBdr>
        <w:top w:val="none" w:sz="0" w:space="0" w:color="auto"/>
        <w:left w:val="none" w:sz="0" w:space="0" w:color="auto"/>
        <w:bottom w:val="none" w:sz="0" w:space="0" w:color="auto"/>
        <w:right w:val="none" w:sz="0" w:space="0" w:color="auto"/>
      </w:divBdr>
    </w:div>
    <w:div w:id="19126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iststatemen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llygordon.com/resources/marketingresources/artstatem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s.org/" TargetMode="External"/><Relationship Id="rId5" Type="http://schemas.openxmlformats.org/officeDocument/2006/relationships/settings" Target="settings.xml"/><Relationship Id="rId15" Type="http://schemas.openxmlformats.org/officeDocument/2006/relationships/hyperlink" Target="mailto:CompetitiveGrants@cde.state.co.us" TargetMode="External"/><Relationship Id="rId10" Type="http://schemas.openxmlformats.org/officeDocument/2006/relationships/hyperlink" Target="mailto:askinner@ecs.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etitiveGrants@cde.state.c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BAE6-6010-4DAA-9954-8433B482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Kim</dc:creator>
  <cp:lastModifiedBy>Amy Skinner</cp:lastModifiedBy>
  <cp:revision>2</cp:revision>
  <cp:lastPrinted>2016-01-07T17:35:00Z</cp:lastPrinted>
  <dcterms:created xsi:type="dcterms:W3CDTF">2016-01-08T20:13:00Z</dcterms:created>
  <dcterms:modified xsi:type="dcterms:W3CDTF">2016-01-08T20:13:00Z</dcterms:modified>
</cp:coreProperties>
</file>